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F8" w:rsidRPr="00D57CD0" w:rsidRDefault="005F35F8" w:rsidP="005F35F8">
      <w:pPr>
        <w:spacing w:after="0"/>
        <w:jc w:val="center"/>
        <w:rPr>
          <w:rFonts w:ascii="Verdana" w:hAnsi="Verdana"/>
        </w:rPr>
      </w:pPr>
      <w:r w:rsidRPr="00D57CD0">
        <w:rPr>
          <w:rFonts w:ascii="Verdana" w:hAnsi="Verdana"/>
          <w:b/>
          <w:bCs/>
        </w:rPr>
        <w:t>KENDRIYA VIDYALAY</w:t>
      </w:r>
      <w:r w:rsidR="00117571" w:rsidRPr="00D57CD0">
        <w:rPr>
          <w:rFonts w:ascii="Verdana" w:hAnsi="Verdana"/>
          <w:b/>
          <w:bCs/>
        </w:rPr>
        <w:t>A</w:t>
      </w:r>
      <w:r w:rsidRPr="00D57CD0">
        <w:rPr>
          <w:rFonts w:ascii="Verdana" w:hAnsi="Verdana"/>
          <w:b/>
          <w:bCs/>
        </w:rPr>
        <w:t xml:space="preserve"> SANGATHAN, AHMEDABAD REGION</w:t>
      </w:r>
      <w:r w:rsidRPr="00D57CD0">
        <w:rPr>
          <w:rFonts w:ascii="Verdana" w:hAnsi="Verdana"/>
        </w:rPr>
        <w:br/>
      </w:r>
      <w:r w:rsidR="00782A7E" w:rsidRPr="00D57CD0">
        <w:rPr>
          <w:rFonts w:ascii="Verdana" w:hAnsi="Verdana"/>
          <w:b/>
          <w:bCs/>
        </w:rPr>
        <w:t>PERIODIC TEST-1</w:t>
      </w:r>
      <w:r w:rsidR="00994ABF" w:rsidRPr="00D57CD0">
        <w:rPr>
          <w:rFonts w:ascii="Verdana" w:hAnsi="Verdana"/>
          <w:b/>
          <w:bCs/>
        </w:rPr>
        <w:t xml:space="preserve">    </w:t>
      </w:r>
      <w:r w:rsidR="0043214E" w:rsidRPr="00D57CD0">
        <w:rPr>
          <w:rFonts w:ascii="Verdana" w:hAnsi="Verdana"/>
          <w:b/>
          <w:bCs/>
        </w:rPr>
        <w:t>2019-20</w:t>
      </w:r>
    </w:p>
    <w:p w:rsidR="005F35F8" w:rsidRPr="00D57CD0" w:rsidRDefault="009321D6" w:rsidP="005F35F8">
      <w:pPr>
        <w:spacing w:after="0"/>
        <w:jc w:val="center"/>
        <w:rPr>
          <w:rFonts w:ascii="Verdana" w:hAnsi="Verdana"/>
          <w:b/>
          <w:bCs/>
        </w:rPr>
      </w:pPr>
      <w:r w:rsidRPr="00D57CD0">
        <w:rPr>
          <w:rFonts w:ascii="Verdana" w:hAnsi="Verdana"/>
          <w:b/>
          <w:bCs/>
        </w:rPr>
        <w:t>CLASS-X</w:t>
      </w:r>
      <w:r w:rsidR="005F35F8" w:rsidRPr="00D57CD0">
        <w:rPr>
          <w:rFonts w:ascii="Verdana" w:hAnsi="Verdana"/>
        </w:rPr>
        <w:br/>
      </w:r>
      <w:r w:rsidR="005F35F8" w:rsidRPr="00D57CD0">
        <w:rPr>
          <w:rFonts w:ascii="Verdana" w:hAnsi="Verdana"/>
          <w:b/>
          <w:bCs/>
        </w:rPr>
        <w:t>ENGLISH</w:t>
      </w:r>
    </w:p>
    <w:p w:rsidR="003A1A16" w:rsidRPr="00D57CD0" w:rsidRDefault="009D5316" w:rsidP="003A1A16">
      <w:pPr>
        <w:spacing w:after="0"/>
        <w:rPr>
          <w:rFonts w:ascii="Verdana" w:hAnsi="Verdana"/>
        </w:rPr>
      </w:pPr>
      <w:r w:rsidRPr="00D57CD0">
        <w:rPr>
          <w:rFonts w:ascii="Verdana" w:hAnsi="Verdana"/>
        </w:rPr>
        <w:t>[</w:t>
      </w:r>
      <w:proofErr w:type="gramStart"/>
      <w:r w:rsidRPr="00D57CD0">
        <w:rPr>
          <w:rFonts w:ascii="Verdana" w:hAnsi="Verdana"/>
        </w:rPr>
        <w:t>TIME :</w:t>
      </w:r>
      <w:proofErr w:type="gramEnd"/>
      <w:r w:rsidRPr="00D57CD0">
        <w:rPr>
          <w:rFonts w:ascii="Verdana" w:hAnsi="Verdana"/>
        </w:rPr>
        <w:t xml:space="preserve"> 1:3</w:t>
      </w:r>
      <w:r w:rsidR="003A1A16" w:rsidRPr="00D57CD0">
        <w:rPr>
          <w:rFonts w:ascii="Verdana" w:hAnsi="Verdana"/>
        </w:rPr>
        <w:t>0</w:t>
      </w:r>
      <w:r w:rsidR="005F35F8" w:rsidRPr="00D57CD0">
        <w:rPr>
          <w:rFonts w:ascii="Verdana" w:hAnsi="Verdana"/>
        </w:rPr>
        <w:t xml:space="preserve"> HOURS]       </w:t>
      </w:r>
      <w:r w:rsidR="0043214E" w:rsidRPr="00D57CD0">
        <w:rPr>
          <w:rFonts w:ascii="Verdana" w:hAnsi="Verdana"/>
        </w:rPr>
        <w:tab/>
      </w:r>
      <w:r w:rsidR="0043214E" w:rsidRPr="00D57CD0">
        <w:rPr>
          <w:rFonts w:ascii="Verdana" w:hAnsi="Verdana"/>
        </w:rPr>
        <w:tab/>
      </w:r>
      <w:r w:rsidR="0043214E" w:rsidRPr="00D57CD0">
        <w:rPr>
          <w:rFonts w:ascii="Verdana" w:hAnsi="Verdana"/>
        </w:rPr>
        <w:tab/>
      </w:r>
      <w:r w:rsidR="0043214E" w:rsidRPr="00D57CD0">
        <w:rPr>
          <w:rFonts w:ascii="Verdana" w:hAnsi="Verdana"/>
        </w:rPr>
        <w:tab/>
      </w:r>
      <w:r w:rsidR="0043214E" w:rsidRPr="00D57CD0">
        <w:rPr>
          <w:rFonts w:ascii="Verdana" w:hAnsi="Verdana"/>
        </w:rPr>
        <w:tab/>
      </w:r>
      <w:r w:rsidR="005F35F8" w:rsidRPr="00D57CD0">
        <w:rPr>
          <w:rFonts w:ascii="Verdana" w:hAnsi="Verdana"/>
        </w:rPr>
        <w:t xml:space="preserve">  </w:t>
      </w:r>
      <w:r w:rsidR="0043214E" w:rsidRPr="00D57CD0">
        <w:rPr>
          <w:rFonts w:ascii="Verdana" w:hAnsi="Verdana"/>
        </w:rPr>
        <w:t>[MAX.MARKS-4</w:t>
      </w:r>
      <w:r w:rsidR="003A1A16" w:rsidRPr="00D57CD0">
        <w:rPr>
          <w:rFonts w:ascii="Verdana" w:hAnsi="Verdana"/>
        </w:rPr>
        <w:t>0]</w:t>
      </w:r>
    </w:p>
    <w:p w:rsidR="005F35F8" w:rsidRPr="00D57CD0" w:rsidRDefault="005F35F8" w:rsidP="003A1A16">
      <w:pPr>
        <w:spacing w:after="0"/>
        <w:rPr>
          <w:rFonts w:ascii="Verdana" w:hAnsi="Verdana"/>
        </w:rPr>
      </w:pPr>
    </w:p>
    <w:p w:rsidR="005F35F8" w:rsidRPr="00D57CD0" w:rsidRDefault="005F35F8" w:rsidP="005F35F8">
      <w:pPr>
        <w:tabs>
          <w:tab w:val="left" w:pos="1620"/>
        </w:tabs>
        <w:spacing w:after="0"/>
        <w:rPr>
          <w:rFonts w:ascii="Verdana" w:hAnsi="Verdana"/>
        </w:rPr>
      </w:pPr>
      <w:r w:rsidRPr="00D57CD0">
        <w:rPr>
          <w:rFonts w:ascii="Verdana" w:hAnsi="Verdana"/>
        </w:rPr>
        <w:t xml:space="preserve">-: GENERAL INSTRUCTIONS:- </w:t>
      </w:r>
    </w:p>
    <w:p w:rsidR="005F35F8" w:rsidRPr="00D57CD0" w:rsidRDefault="005F35F8" w:rsidP="005F35F8">
      <w:pPr>
        <w:tabs>
          <w:tab w:val="left" w:pos="1620"/>
        </w:tabs>
        <w:spacing w:after="0"/>
        <w:rPr>
          <w:rFonts w:ascii="Verdana" w:hAnsi="Verdana"/>
        </w:rPr>
      </w:pPr>
      <w:r w:rsidRPr="00D57CD0">
        <w:rPr>
          <w:rFonts w:ascii="Verdana" w:hAnsi="Verdana"/>
        </w:rPr>
        <w:br/>
        <w:t>(i) There are 3 sections A, B and C.</w:t>
      </w:r>
    </w:p>
    <w:p w:rsidR="005F35F8" w:rsidRPr="00D57CD0" w:rsidRDefault="005F35F8" w:rsidP="005145E6">
      <w:pPr>
        <w:spacing w:after="0"/>
        <w:ind w:firstLine="720"/>
        <w:rPr>
          <w:rFonts w:ascii="Verdana" w:hAnsi="Verdana"/>
        </w:rPr>
      </w:pPr>
      <w:r w:rsidRPr="00D57CD0">
        <w:rPr>
          <w:rFonts w:ascii="Verdana" w:hAnsi="Verdana"/>
        </w:rPr>
        <w:t>Section A: Reading</w:t>
      </w:r>
      <w:r w:rsidR="005145E6" w:rsidRPr="00D57CD0">
        <w:rPr>
          <w:rFonts w:ascii="Verdana" w:hAnsi="Verdana"/>
        </w:rPr>
        <w:tab/>
      </w:r>
      <w:r w:rsidR="005145E6" w:rsidRPr="00D57CD0">
        <w:rPr>
          <w:rFonts w:ascii="Verdana" w:hAnsi="Verdana"/>
        </w:rPr>
        <w:tab/>
      </w:r>
      <w:r w:rsidR="005145E6" w:rsidRPr="00D57CD0">
        <w:rPr>
          <w:rFonts w:ascii="Verdana" w:hAnsi="Verdana"/>
        </w:rPr>
        <w:tab/>
      </w:r>
      <w:r w:rsidR="00994ABF" w:rsidRPr="00D57CD0">
        <w:rPr>
          <w:rFonts w:ascii="Verdana" w:hAnsi="Verdana"/>
        </w:rPr>
        <w:t xml:space="preserve">         </w:t>
      </w:r>
      <w:r w:rsidR="0043214E" w:rsidRPr="00D57CD0">
        <w:rPr>
          <w:rFonts w:ascii="Verdana" w:hAnsi="Verdana"/>
        </w:rPr>
        <w:t xml:space="preserve"> 10</w:t>
      </w:r>
      <w:r w:rsidRPr="00D57CD0">
        <w:rPr>
          <w:rFonts w:ascii="Verdana" w:hAnsi="Verdana"/>
        </w:rPr>
        <w:t xml:space="preserve"> marks</w:t>
      </w:r>
    </w:p>
    <w:p w:rsidR="005145E6" w:rsidRPr="00D57CD0" w:rsidRDefault="005145E6" w:rsidP="005145E6">
      <w:pPr>
        <w:ind w:left="720"/>
        <w:rPr>
          <w:rFonts w:ascii="Verdana" w:hAnsi="Verdana"/>
        </w:rPr>
      </w:pPr>
      <w:r w:rsidRPr="00D57CD0">
        <w:rPr>
          <w:rFonts w:ascii="Verdana" w:hAnsi="Verdana"/>
        </w:rPr>
        <w:t>Section B: Writing and G</w:t>
      </w:r>
      <w:r w:rsidR="005F35F8" w:rsidRPr="00D57CD0">
        <w:rPr>
          <w:rFonts w:ascii="Verdana" w:hAnsi="Verdana"/>
        </w:rPr>
        <w:t xml:space="preserve">rammar </w:t>
      </w:r>
      <w:r w:rsidRPr="00D57CD0">
        <w:rPr>
          <w:rFonts w:ascii="Verdana" w:hAnsi="Verdana"/>
        </w:rPr>
        <w:tab/>
      </w:r>
      <w:r w:rsidR="0043214E" w:rsidRPr="00D57CD0">
        <w:rPr>
          <w:rFonts w:ascii="Verdana" w:hAnsi="Verdana"/>
        </w:rPr>
        <w:t>16</w:t>
      </w:r>
      <w:r w:rsidR="005F35F8" w:rsidRPr="00D57CD0">
        <w:rPr>
          <w:rFonts w:ascii="Verdana" w:hAnsi="Verdana"/>
        </w:rPr>
        <w:t xml:space="preserve"> marks</w:t>
      </w:r>
      <w:r w:rsidR="005F35F8" w:rsidRPr="00D57CD0">
        <w:rPr>
          <w:rFonts w:ascii="Verdana" w:hAnsi="Verdana"/>
        </w:rPr>
        <w:br/>
        <w:t xml:space="preserve">Section C: </w:t>
      </w:r>
      <w:r w:rsidRPr="00D57CD0">
        <w:rPr>
          <w:rFonts w:ascii="Verdana" w:hAnsi="Verdana"/>
        </w:rPr>
        <w:t>L</w:t>
      </w:r>
      <w:r w:rsidR="005F35F8" w:rsidRPr="00D57CD0">
        <w:rPr>
          <w:rFonts w:ascii="Verdana" w:hAnsi="Verdana"/>
        </w:rPr>
        <w:t xml:space="preserve">iterature </w:t>
      </w:r>
      <w:r w:rsidR="0043214E" w:rsidRPr="00D57CD0">
        <w:rPr>
          <w:rFonts w:ascii="Verdana" w:hAnsi="Verdana"/>
        </w:rPr>
        <w:tab/>
      </w:r>
      <w:r w:rsidR="0043214E" w:rsidRPr="00D57CD0">
        <w:rPr>
          <w:rFonts w:ascii="Verdana" w:hAnsi="Verdana"/>
        </w:rPr>
        <w:tab/>
      </w:r>
      <w:r w:rsidR="0043214E" w:rsidRPr="00D57CD0">
        <w:rPr>
          <w:rFonts w:ascii="Verdana" w:hAnsi="Verdana"/>
        </w:rPr>
        <w:tab/>
        <w:t>14</w:t>
      </w:r>
      <w:r w:rsidRPr="00D57CD0">
        <w:rPr>
          <w:rFonts w:ascii="Verdana" w:hAnsi="Verdana"/>
        </w:rPr>
        <w:t xml:space="preserve"> marks </w:t>
      </w:r>
    </w:p>
    <w:p w:rsidR="005F35F8" w:rsidRPr="00D57CD0" w:rsidRDefault="005F35F8" w:rsidP="00994ABF">
      <w:pPr>
        <w:ind w:left="360"/>
        <w:rPr>
          <w:rFonts w:ascii="Verdana" w:hAnsi="Verdana"/>
        </w:rPr>
      </w:pPr>
      <w:r w:rsidRPr="00D57CD0">
        <w:rPr>
          <w:rFonts w:ascii="Verdana" w:hAnsi="Verdana"/>
        </w:rPr>
        <w:t>(ii) Attempt all questions.</w:t>
      </w:r>
      <w:r w:rsidRPr="00D57CD0">
        <w:rPr>
          <w:rFonts w:ascii="Verdana" w:hAnsi="Verdana"/>
        </w:rPr>
        <w:br/>
        <w:t>(iii) All the answer must be correctly numbered as in the question pap</w:t>
      </w:r>
      <w:r w:rsidR="00994ABF" w:rsidRPr="00D57CD0">
        <w:rPr>
          <w:rFonts w:ascii="Verdana" w:hAnsi="Verdana"/>
        </w:rPr>
        <w:t>er and write in the</w:t>
      </w:r>
      <w:r w:rsidR="000A4BF6" w:rsidRPr="00D57CD0">
        <w:rPr>
          <w:rFonts w:ascii="Verdana" w:hAnsi="Verdana"/>
        </w:rPr>
        <w:t>answer sheet</w:t>
      </w:r>
    </w:p>
    <w:tbl>
      <w:tblPr>
        <w:tblStyle w:val="TableGrid"/>
        <w:tblW w:w="10357" w:type="dxa"/>
        <w:tblLayout w:type="fixed"/>
        <w:tblLook w:val="04A0" w:firstRow="1" w:lastRow="0" w:firstColumn="1" w:lastColumn="0" w:noHBand="0" w:noVBand="1"/>
      </w:tblPr>
      <w:tblGrid>
        <w:gridCol w:w="704"/>
        <w:gridCol w:w="8944"/>
        <w:gridCol w:w="709"/>
      </w:tblGrid>
      <w:tr w:rsidR="005F35F8" w:rsidRPr="00D57CD0" w:rsidTr="007968F4">
        <w:tc>
          <w:tcPr>
            <w:tcW w:w="704" w:type="dxa"/>
          </w:tcPr>
          <w:p w:rsidR="005F35F8" w:rsidRPr="00D57CD0" w:rsidRDefault="005F35F8" w:rsidP="005F35F8">
            <w:pPr>
              <w:rPr>
                <w:rFonts w:ascii="Verdana" w:hAnsi="Verdana"/>
              </w:rPr>
            </w:pPr>
          </w:p>
        </w:tc>
        <w:tc>
          <w:tcPr>
            <w:tcW w:w="8944" w:type="dxa"/>
          </w:tcPr>
          <w:p w:rsidR="003A1A16" w:rsidRPr="00D57CD0" w:rsidRDefault="00117571" w:rsidP="003A1A16">
            <w:pPr>
              <w:jc w:val="center"/>
              <w:rPr>
                <w:rFonts w:ascii="Verdana" w:hAnsi="Verdana"/>
                <w:b/>
                <w:bCs/>
              </w:rPr>
            </w:pPr>
            <w:r w:rsidRPr="00D57CD0">
              <w:rPr>
                <w:rFonts w:ascii="Verdana" w:hAnsi="Verdana"/>
                <w:b/>
                <w:bCs/>
              </w:rPr>
              <w:t>SECTION -</w:t>
            </w:r>
            <w:r w:rsidR="009D5316" w:rsidRPr="00D57CD0">
              <w:rPr>
                <w:rFonts w:ascii="Verdana" w:hAnsi="Verdana"/>
                <w:b/>
                <w:bCs/>
              </w:rPr>
              <w:t xml:space="preserve"> A  (Reading – 1</w:t>
            </w:r>
            <w:r w:rsidR="003A1A16" w:rsidRPr="00D57CD0">
              <w:rPr>
                <w:rFonts w:ascii="Verdana" w:hAnsi="Verdana"/>
                <w:b/>
                <w:bCs/>
              </w:rPr>
              <w:t>0)</w:t>
            </w:r>
          </w:p>
          <w:p w:rsidR="005F35F8" w:rsidRPr="00D57CD0" w:rsidRDefault="005F35F8" w:rsidP="005F35F8">
            <w:pPr>
              <w:rPr>
                <w:rFonts w:ascii="Verdana" w:hAnsi="Verdana"/>
              </w:rPr>
            </w:pPr>
          </w:p>
        </w:tc>
        <w:tc>
          <w:tcPr>
            <w:tcW w:w="709" w:type="dxa"/>
          </w:tcPr>
          <w:p w:rsidR="005F35F8" w:rsidRPr="00D57CD0" w:rsidRDefault="005F35F8" w:rsidP="005F35F8">
            <w:pPr>
              <w:rPr>
                <w:rFonts w:ascii="Verdana" w:hAnsi="Verdana"/>
              </w:rPr>
            </w:pPr>
          </w:p>
        </w:tc>
      </w:tr>
      <w:tr w:rsidR="003A1A16" w:rsidRPr="00D57CD0" w:rsidTr="007968F4">
        <w:tc>
          <w:tcPr>
            <w:tcW w:w="704" w:type="dxa"/>
          </w:tcPr>
          <w:p w:rsidR="003A1A16" w:rsidRPr="00D57CD0" w:rsidRDefault="003A1A16" w:rsidP="005F35F8">
            <w:pPr>
              <w:rPr>
                <w:rFonts w:ascii="Verdana" w:hAnsi="Verdana"/>
              </w:rPr>
            </w:pPr>
            <w:r w:rsidRPr="00D57CD0">
              <w:rPr>
                <w:rFonts w:ascii="Verdana" w:hAnsi="Verdana"/>
              </w:rPr>
              <w:t>1.</w:t>
            </w:r>
          </w:p>
        </w:tc>
        <w:tc>
          <w:tcPr>
            <w:tcW w:w="8944" w:type="dxa"/>
          </w:tcPr>
          <w:p w:rsidR="003A1A16" w:rsidRPr="00D57CD0" w:rsidRDefault="009D5316" w:rsidP="003A1A16">
            <w:pPr>
              <w:rPr>
                <w:rFonts w:ascii="Verdana" w:hAnsi="Verdana"/>
                <w:b/>
                <w:bCs/>
              </w:rPr>
            </w:pPr>
            <w:r w:rsidRPr="00D57CD0">
              <w:rPr>
                <w:rFonts w:ascii="Verdana" w:hAnsi="Verdana"/>
                <w:b/>
                <w:bCs/>
              </w:rPr>
              <w:t>Read the passage carefully and answer the questions that follow.</w:t>
            </w:r>
          </w:p>
        </w:tc>
        <w:tc>
          <w:tcPr>
            <w:tcW w:w="709" w:type="dxa"/>
          </w:tcPr>
          <w:p w:rsidR="003A1A16" w:rsidRPr="00D57CD0" w:rsidRDefault="00B90B6C" w:rsidP="005F35F8">
            <w:pPr>
              <w:rPr>
                <w:rFonts w:ascii="Verdana" w:hAnsi="Verdana"/>
              </w:rPr>
            </w:pPr>
            <w:r w:rsidRPr="00D57CD0">
              <w:rPr>
                <w:rFonts w:ascii="Verdana" w:hAnsi="Verdana"/>
              </w:rPr>
              <w:t>5</w:t>
            </w:r>
          </w:p>
        </w:tc>
      </w:tr>
      <w:tr w:rsidR="008C351C" w:rsidRPr="00D57CD0" w:rsidTr="007968F4">
        <w:tc>
          <w:tcPr>
            <w:tcW w:w="704" w:type="dxa"/>
          </w:tcPr>
          <w:p w:rsidR="008C351C" w:rsidRPr="00D57CD0" w:rsidRDefault="008C351C" w:rsidP="008C351C">
            <w:pPr>
              <w:rPr>
                <w:rFonts w:ascii="Verdana" w:hAnsi="Verdana"/>
              </w:rPr>
            </w:pPr>
          </w:p>
        </w:tc>
        <w:tc>
          <w:tcPr>
            <w:tcW w:w="8944" w:type="dxa"/>
          </w:tcPr>
          <w:p w:rsidR="00C31F54" w:rsidRPr="00D57CD0" w:rsidRDefault="00C31F54" w:rsidP="00C31F54">
            <w:pPr>
              <w:pStyle w:val="NoSpacing"/>
              <w:jc w:val="both"/>
              <w:rPr>
                <w:rFonts w:ascii="Verdana" w:hAnsi="Verdana"/>
                <w:sz w:val="22"/>
              </w:rPr>
            </w:pPr>
            <w:r w:rsidRPr="00D57CD0">
              <w:rPr>
                <w:rFonts w:ascii="Verdana" w:hAnsi="Verdana"/>
                <w:sz w:val="22"/>
              </w:rPr>
              <w:t xml:space="preserve">Political education has many connotations. It may be defined as the preparation of a citizen to take well informed, responsible and sustained action for participation in the national struggle in order to achieve the socio-economic objectives of the country. </w:t>
            </w:r>
          </w:p>
          <w:p w:rsidR="00C31F54" w:rsidRPr="00D57CD0" w:rsidRDefault="00C31F54" w:rsidP="00FA05BC">
            <w:pPr>
              <w:pStyle w:val="NoSpacing"/>
              <w:rPr>
                <w:rFonts w:ascii="Verdana" w:hAnsi="Verdana"/>
                <w:sz w:val="22"/>
              </w:rPr>
            </w:pPr>
            <w:r w:rsidRPr="00D57CD0">
              <w:rPr>
                <w:rFonts w:ascii="Verdana" w:hAnsi="Verdana"/>
                <w:sz w:val="22"/>
              </w:rPr>
              <w:t>The predominant socio- economic objectives in India are the abolition of poverty and the creation of a modern democratic, secular and socialist society in place of the present tradit</w:t>
            </w:r>
            <w:r w:rsidR="00FA05BC" w:rsidRPr="00D57CD0">
              <w:rPr>
                <w:rFonts w:ascii="Verdana" w:hAnsi="Verdana"/>
                <w:sz w:val="22"/>
              </w:rPr>
              <w:t xml:space="preserve">ional, feudal, hierarchical and in egalitarian one. </w:t>
            </w:r>
            <w:r w:rsidRPr="00D57CD0">
              <w:rPr>
                <w:rFonts w:ascii="Verdana" w:hAnsi="Verdana"/>
                <w:sz w:val="22"/>
              </w:rPr>
              <w:t>Under the colonial rule, the Congress leaders argued that political education was an important part of education and refused to accept the official view that education and politics should</w:t>
            </w:r>
            <w:r w:rsidR="00FA05BC" w:rsidRPr="00D57CD0">
              <w:rPr>
                <w:rFonts w:ascii="Verdana" w:hAnsi="Verdana"/>
                <w:sz w:val="22"/>
              </w:rPr>
              <w:t xml:space="preserve"> not be mixed with one another.</w:t>
            </w:r>
          </w:p>
          <w:p w:rsidR="00C31F54" w:rsidRPr="00D57CD0" w:rsidRDefault="00C31F54" w:rsidP="00C31F54">
            <w:pPr>
              <w:pStyle w:val="NoSpacing"/>
              <w:jc w:val="both"/>
              <w:rPr>
                <w:rFonts w:ascii="Verdana" w:hAnsi="Verdana"/>
                <w:sz w:val="22"/>
              </w:rPr>
            </w:pPr>
            <w:r w:rsidRPr="00D57CD0">
              <w:rPr>
                <w:rFonts w:ascii="Verdana" w:hAnsi="Verdana"/>
                <w:sz w:val="22"/>
              </w:rPr>
              <w:t xml:space="preserve">But when they came to power in 1947 they almost adopted the British policy and began to talk of education being defiled by politics. ‘Hands off education’ was the call to political parties. But in spite of it, political infiltration into the educational system has greatly increased in the sense that different political parties vie with each other to capture the mind of teachers and students. </w:t>
            </w:r>
          </w:p>
          <w:p w:rsidR="00C31F54" w:rsidRPr="00D57CD0" w:rsidRDefault="00C31F54" w:rsidP="00C31F54">
            <w:pPr>
              <w:pStyle w:val="NoSpacing"/>
              <w:jc w:val="both"/>
              <w:rPr>
                <w:rFonts w:ascii="Verdana" w:hAnsi="Verdana"/>
                <w:sz w:val="22"/>
              </w:rPr>
            </w:pPr>
            <w:r w:rsidRPr="00D57CD0">
              <w:rPr>
                <w:rFonts w:ascii="Verdana" w:hAnsi="Verdana"/>
                <w:sz w:val="22"/>
              </w:rPr>
              <w:t xml:space="preserve">The wise academicians wanted political support, without political interference. What we have actually received is infinite political interference with little genuine political support. This interference with the educational system by political parties for their own ulterior motives is no political education at all and with the </w:t>
            </w:r>
            <w:proofErr w:type="spellStart"/>
            <w:r w:rsidRPr="00D57CD0">
              <w:rPr>
                <w:rFonts w:ascii="Verdana" w:hAnsi="Verdana"/>
                <w:sz w:val="22"/>
              </w:rPr>
              <w:t>all round</w:t>
            </w:r>
            <w:proofErr w:type="spellEnd"/>
            <w:r w:rsidRPr="00D57CD0">
              <w:rPr>
                <w:rFonts w:ascii="Verdana" w:hAnsi="Verdana"/>
                <w:sz w:val="22"/>
              </w:rPr>
              <w:t xml:space="preserve"> growth of elitism, it is hardly a matter for surprise that real political education within the school system (which really means the creation of a commitment to social transformation) has been even weaker than in the pre-independence period.</w:t>
            </w:r>
            <w:r w:rsidRPr="00D57CD0">
              <w:rPr>
                <w:rFonts w:ascii="Verdana" w:hAnsi="Verdana"/>
                <w:sz w:val="22"/>
              </w:rPr>
              <w:br/>
            </w:r>
          </w:p>
          <w:p w:rsidR="00C31F54" w:rsidRPr="00D57CD0" w:rsidRDefault="00C31F54" w:rsidP="00C31F54">
            <w:pPr>
              <w:pStyle w:val="NoSpacing"/>
              <w:jc w:val="both"/>
              <w:rPr>
                <w:rFonts w:ascii="Verdana" w:hAnsi="Verdana"/>
                <w:sz w:val="22"/>
              </w:rPr>
            </w:pPr>
            <w:r w:rsidRPr="00D57CD0">
              <w:rPr>
                <w:rFonts w:ascii="Verdana" w:hAnsi="Verdana"/>
                <w:sz w:val="22"/>
              </w:rPr>
              <w:t xml:space="preserve">During that time only, the struggle for freedom came to an end and the major non- formal agency of political education disappeared. The press played a major role by providing some political education. But it did not utilize the opportunity to the full and the strangle hold of vested interests continued to dominate it. The same can be said of political parties as well as of other institutions and agencies outside the school system which can be expected to provide political education. </w:t>
            </w:r>
          </w:p>
          <w:p w:rsidR="00C31F54" w:rsidRPr="00D57CD0" w:rsidRDefault="00C31F54" w:rsidP="00C31F54">
            <w:pPr>
              <w:pStyle w:val="NoSpacing"/>
              <w:jc w:val="both"/>
              <w:rPr>
                <w:rFonts w:ascii="Verdana" w:hAnsi="Verdana"/>
                <w:sz w:val="22"/>
              </w:rPr>
            </w:pPr>
          </w:p>
          <w:p w:rsidR="00C31F54" w:rsidRPr="00D57CD0" w:rsidRDefault="00C31F54" w:rsidP="00C31F54">
            <w:pPr>
              <w:pStyle w:val="NoSpacing"/>
              <w:jc w:val="both"/>
              <w:rPr>
                <w:rFonts w:ascii="Verdana" w:hAnsi="Verdana"/>
                <w:sz w:val="22"/>
              </w:rPr>
            </w:pPr>
          </w:p>
          <w:p w:rsidR="00C31F54" w:rsidRPr="00D57CD0" w:rsidRDefault="00C31F54" w:rsidP="00C31F54">
            <w:pPr>
              <w:pStyle w:val="NoSpacing"/>
              <w:jc w:val="both"/>
              <w:rPr>
                <w:rFonts w:ascii="Verdana" w:hAnsi="Verdana"/>
                <w:sz w:val="22"/>
              </w:rPr>
            </w:pPr>
            <w:r w:rsidRPr="00D57CD0">
              <w:rPr>
                <w:rFonts w:ascii="Verdana" w:hAnsi="Verdana"/>
                <w:sz w:val="22"/>
              </w:rPr>
              <w:t xml:space="preserve">After analyzing all these </w:t>
            </w:r>
            <w:r w:rsidR="00FA05BC" w:rsidRPr="00D57CD0">
              <w:rPr>
                <w:rFonts w:ascii="Verdana" w:hAnsi="Verdana"/>
                <w:sz w:val="22"/>
              </w:rPr>
              <w:t>things,</w:t>
            </w:r>
            <w:r w:rsidRPr="00D57CD0">
              <w:rPr>
                <w:rFonts w:ascii="Verdana" w:hAnsi="Verdana"/>
                <w:sz w:val="22"/>
              </w:rPr>
              <w:t xml:space="preserve"> it appears that we have made no progress in genuine political education in the post-education period and have even </w:t>
            </w:r>
            <w:proofErr w:type="spellStart"/>
            <w:r w:rsidRPr="00D57CD0">
              <w:rPr>
                <w:rFonts w:ascii="Verdana" w:hAnsi="Verdana"/>
                <w:sz w:val="22"/>
              </w:rPr>
              <w:t>slided</w:t>
            </w:r>
            <w:proofErr w:type="spellEnd"/>
            <w:r w:rsidRPr="00D57CD0">
              <w:rPr>
                <w:rFonts w:ascii="Verdana" w:hAnsi="Verdana"/>
                <w:sz w:val="22"/>
              </w:rPr>
              <w:t xml:space="preserve"> back in some respects. For instance, the education system has become even more elite-oriented. Patriotism has become the first casualty. </w:t>
            </w:r>
          </w:p>
          <w:p w:rsidR="00C31F54" w:rsidRPr="00D57CD0" w:rsidRDefault="00C31F54" w:rsidP="00C31F54">
            <w:pPr>
              <w:pStyle w:val="NoSpacing"/>
              <w:jc w:val="both"/>
              <w:rPr>
                <w:rFonts w:ascii="Verdana" w:hAnsi="Verdana"/>
                <w:sz w:val="22"/>
              </w:rPr>
            </w:pPr>
            <w:r w:rsidRPr="00D57CD0">
              <w:rPr>
                <w:rFonts w:ascii="Verdana" w:hAnsi="Verdana"/>
                <w:sz w:val="22"/>
              </w:rPr>
              <w:t xml:space="preserve">The father of the nation gave us the courage to oppose government when it was wrong, in a disciplined fashion and on basic principles. Today, we have </w:t>
            </w:r>
            <w:r w:rsidRPr="00D57CD0">
              <w:rPr>
                <w:rFonts w:ascii="Verdana" w:hAnsi="Verdana"/>
                <w:sz w:val="22"/>
              </w:rPr>
              <w:lastRenderedPageBreak/>
              <w:t xml:space="preserve">even lost the courage to fight on basic issues in a disciplined manner because </w:t>
            </w:r>
            <w:proofErr w:type="spellStart"/>
            <w:r w:rsidRPr="00D57CD0">
              <w:rPr>
                <w:rFonts w:ascii="Verdana" w:hAnsi="Verdana"/>
                <w:sz w:val="22"/>
              </w:rPr>
              <w:t>agitational</w:t>
            </w:r>
            <w:proofErr w:type="spellEnd"/>
            <w:r w:rsidRPr="00D57CD0">
              <w:rPr>
                <w:rFonts w:ascii="Verdana" w:hAnsi="Verdana"/>
                <w:sz w:val="22"/>
              </w:rPr>
              <w:t xml:space="preserve"> and anarchic politics for individual, group or party aggrandizement has become common. In the recent times the education system continues to support domination of the privileged groups and domestication of the under- privileged ones. </w:t>
            </w:r>
          </w:p>
          <w:p w:rsidR="00C31F54" w:rsidRPr="00D57CD0" w:rsidRDefault="00C31F54" w:rsidP="00C31F54">
            <w:pPr>
              <w:pStyle w:val="NoSpacing"/>
              <w:jc w:val="both"/>
              <w:rPr>
                <w:rFonts w:ascii="Verdana" w:hAnsi="Verdana"/>
                <w:sz w:val="22"/>
              </w:rPr>
            </w:pPr>
          </w:p>
          <w:p w:rsidR="00C31F54" w:rsidRPr="00D57CD0" w:rsidRDefault="00C31F54" w:rsidP="00C31F54">
            <w:pPr>
              <w:pStyle w:val="NoSpacing"/>
              <w:jc w:val="both"/>
              <w:rPr>
                <w:rFonts w:ascii="Verdana" w:hAnsi="Verdana"/>
                <w:sz w:val="22"/>
              </w:rPr>
            </w:pPr>
            <w:r w:rsidRPr="00D57CD0">
              <w:rPr>
                <w:rFonts w:ascii="Verdana" w:hAnsi="Verdana"/>
                <w:sz w:val="22"/>
              </w:rPr>
              <w:t>The situation will not change unless we take vigorous steps to provide genuine political education on an adequate scale. This is one of the major educational reforms we need, and if it is not carried out, mere linear expansion of the existing system of formal education will only support the status quo and hamper radical social transformation.</w:t>
            </w:r>
          </w:p>
          <w:p w:rsidR="00C31F54" w:rsidRPr="00D57CD0" w:rsidRDefault="00C31F54" w:rsidP="00C31F54">
            <w:pPr>
              <w:pStyle w:val="NoSpacing"/>
              <w:rPr>
                <w:rFonts w:ascii="Verdana" w:hAnsi="Verdana"/>
                <w:sz w:val="22"/>
              </w:rPr>
            </w:pPr>
          </w:p>
          <w:p w:rsidR="00C31F54" w:rsidRPr="00D57CD0" w:rsidRDefault="00C31F54" w:rsidP="00C31F54">
            <w:pPr>
              <w:pStyle w:val="NoSpacing"/>
              <w:numPr>
                <w:ilvl w:val="0"/>
                <w:numId w:val="6"/>
              </w:numPr>
              <w:rPr>
                <w:rFonts w:ascii="Verdana" w:hAnsi="Verdana"/>
                <w:sz w:val="22"/>
              </w:rPr>
            </w:pPr>
            <w:r w:rsidRPr="00D57CD0">
              <w:rPr>
                <w:rFonts w:ascii="Verdana" w:hAnsi="Verdana"/>
                <w:sz w:val="22"/>
              </w:rPr>
              <w:t>Which word is nearly opposite in meaning as “defile” as used in the passage?</w:t>
            </w:r>
          </w:p>
          <w:p w:rsidR="00C31F54" w:rsidRPr="00D57CD0" w:rsidRDefault="00C31F54" w:rsidP="00F60BB0">
            <w:pPr>
              <w:pStyle w:val="NoSpacing"/>
              <w:numPr>
                <w:ilvl w:val="1"/>
                <w:numId w:val="11"/>
              </w:numPr>
              <w:rPr>
                <w:rFonts w:ascii="Verdana" w:hAnsi="Verdana"/>
                <w:sz w:val="22"/>
              </w:rPr>
            </w:pPr>
            <w:r w:rsidRPr="00D57CD0">
              <w:rPr>
                <w:rFonts w:ascii="Verdana" w:hAnsi="Verdana"/>
                <w:sz w:val="22"/>
              </w:rPr>
              <w:t>Disparage</w:t>
            </w:r>
          </w:p>
          <w:p w:rsidR="00C31F54" w:rsidRPr="00D57CD0" w:rsidRDefault="00C31F54" w:rsidP="00F60BB0">
            <w:pPr>
              <w:pStyle w:val="NoSpacing"/>
              <w:numPr>
                <w:ilvl w:val="1"/>
                <w:numId w:val="11"/>
              </w:numPr>
              <w:rPr>
                <w:rFonts w:ascii="Verdana" w:hAnsi="Verdana"/>
                <w:sz w:val="22"/>
              </w:rPr>
            </w:pPr>
            <w:r w:rsidRPr="00D57CD0">
              <w:rPr>
                <w:rFonts w:ascii="Verdana" w:hAnsi="Verdana"/>
                <w:sz w:val="22"/>
              </w:rPr>
              <w:t>forgery</w:t>
            </w:r>
          </w:p>
          <w:p w:rsidR="00C31F54" w:rsidRPr="00D57CD0" w:rsidRDefault="00C31F54" w:rsidP="00F60BB0">
            <w:pPr>
              <w:pStyle w:val="NoSpacing"/>
              <w:numPr>
                <w:ilvl w:val="1"/>
                <w:numId w:val="11"/>
              </w:numPr>
              <w:rPr>
                <w:rFonts w:ascii="Verdana" w:hAnsi="Verdana"/>
                <w:sz w:val="22"/>
              </w:rPr>
            </w:pPr>
            <w:r w:rsidRPr="00D57CD0">
              <w:rPr>
                <w:rFonts w:ascii="Verdana" w:hAnsi="Verdana"/>
                <w:sz w:val="22"/>
              </w:rPr>
              <w:t>degenerate</w:t>
            </w:r>
          </w:p>
          <w:p w:rsidR="00C31F54" w:rsidRPr="00D57CD0" w:rsidRDefault="00C31F54" w:rsidP="00F60BB0">
            <w:pPr>
              <w:pStyle w:val="NoSpacing"/>
              <w:numPr>
                <w:ilvl w:val="1"/>
                <w:numId w:val="11"/>
              </w:numPr>
              <w:rPr>
                <w:rFonts w:ascii="Verdana" w:hAnsi="Verdana"/>
                <w:sz w:val="22"/>
              </w:rPr>
            </w:pPr>
            <w:r w:rsidRPr="00D57CD0">
              <w:rPr>
                <w:rFonts w:ascii="Verdana" w:hAnsi="Verdana"/>
                <w:sz w:val="22"/>
              </w:rPr>
              <w:t>sanctify</w:t>
            </w:r>
          </w:p>
          <w:p w:rsidR="00C31F54" w:rsidRPr="00D57CD0" w:rsidRDefault="00C31F54" w:rsidP="00C31F54">
            <w:pPr>
              <w:pStyle w:val="NoSpacing"/>
              <w:numPr>
                <w:ilvl w:val="0"/>
                <w:numId w:val="6"/>
              </w:numPr>
              <w:rPr>
                <w:rFonts w:ascii="Verdana" w:hAnsi="Verdana"/>
                <w:sz w:val="22"/>
              </w:rPr>
            </w:pPr>
            <w:r w:rsidRPr="00D57CD0">
              <w:rPr>
                <w:rFonts w:ascii="Verdana" w:hAnsi="Verdana"/>
                <w:sz w:val="22"/>
              </w:rPr>
              <w:t>According to the passage, what should be the main purpose of political education?</w:t>
            </w:r>
          </w:p>
          <w:p w:rsidR="00C31F54" w:rsidRPr="00D57CD0" w:rsidRDefault="00C31F54" w:rsidP="00F60BB0">
            <w:pPr>
              <w:pStyle w:val="NoSpacing"/>
              <w:numPr>
                <w:ilvl w:val="1"/>
                <w:numId w:val="12"/>
              </w:numPr>
              <w:rPr>
                <w:rFonts w:ascii="Verdana" w:hAnsi="Verdana"/>
                <w:sz w:val="22"/>
              </w:rPr>
            </w:pPr>
            <w:r w:rsidRPr="00D57CD0">
              <w:rPr>
                <w:rFonts w:ascii="Verdana" w:hAnsi="Verdana"/>
                <w:sz w:val="22"/>
              </w:rPr>
              <w:t>To champion the cause of elitism</w:t>
            </w:r>
          </w:p>
          <w:p w:rsidR="00C31F54" w:rsidRPr="00D57CD0" w:rsidRDefault="00C31F54" w:rsidP="00F60BB0">
            <w:pPr>
              <w:pStyle w:val="NoSpacing"/>
              <w:numPr>
                <w:ilvl w:val="1"/>
                <w:numId w:val="12"/>
              </w:numPr>
              <w:rPr>
                <w:rFonts w:ascii="Verdana" w:hAnsi="Verdana"/>
                <w:sz w:val="22"/>
              </w:rPr>
            </w:pPr>
            <w:r w:rsidRPr="00D57CD0">
              <w:rPr>
                <w:rFonts w:ascii="Verdana" w:hAnsi="Verdana"/>
                <w:sz w:val="22"/>
              </w:rPr>
              <w:t>To bring qualitative change in the entire education system</w:t>
            </w:r>
          </w:p>
          <w:p w:rsidR="00C31F54" w:rsidRPr="00D57CD0" w:rsidRDefault="00C31F54" w:rsidP="00F60BB0">
            <w:pPr>
              <w:pStyle w:val="NoSpacing"/>
              <w:numPr>
                <w:ilvl w:val="1"/>
                <w:numId w:val="12"/>
              </w:numPr>
              <w:rPr>
                <w:rFonts w:ascii="Verdana" w:hAnsi="Verdana"/>
                <w:sz w:val="22"/>
              </w:rPr>
            </w:pPr>
            <w:r w:rsidRPr="00D57CD0">
              <w:rPr>
                <w:rFonts w:ascii="Verdana" w:hAnsi="Verdana"/>
                <w:sz w:val="22"/>
              </w:rPr>
              <w:t>To create an egalitarian society</w:t>
            </w:r>
          </w:p>
          <w:p w:rsidR="00C31F54" w:rsidRPr="00D57CD0" w:rsidRDefault="00C31F54" w:rsidP="00F60BB0">
            <w:pPr>
              <w:pStyle w:val="NoSpacing"/>
              <w:numPr>
                <w:ilvl w:val="1"/>
                <w:numId w:val="12"/>
              </w:numPr>
              <w:rPr>
                <w:rFonts w:ascii="Verdana" w:hAnsi="Verdana"/>
                <w:sz w:val="22"/>
              </w:rPr>
            </w:pPr>
            <w:r w:rsidRPr="00D57CD0">
              <w:rPr>
                <w:rFonts w:ascii="Verdana" w:hAnsi="Verdana"/>
                <w:sz w:val="22"/>
              </w:rPr>
              <w:t>To prepare the young generation with high intellectual acumen.</w:t>
            </w:r>
          </w:p>
          <w:p w:rsidR="00C31F54" w:rsidRPr="00D57CD0" w:rsidRDefault="00C31F54" w:rsidP="00C31F54">
            <w:pPr>
              <w:pStyle w:val="NoSpacing"/>
              <w:numPr>
                <w:ilvl w:val="0"/>
                <w:numId w:val="7"/>
              </w:numPr>
              <w:rPr>
                <w:rFonts w:ascii="Verdana" w:hAnsi="Verdana"/>
                <w:sz w:val="22"/>
              </w:rPr>
            </w:pPr>
            <w:r w:rsidRPr="00D57CD0">
              <w:rPr>
                <w:rFonts w:ascii="Verdana" w:hAnsi="Verdana"/>
                <w:sz w:val="22"/>
              </w:rPr>
              <w:t>How has politics been related to educational institutions after independence?</w:t>
            </w:r>
          </w:p>
          <w:p w:rsidR="00C31F54" w:rsidRPr="00D57CD0" w:rsidRDefault="00C31F54" w:rsidP="00F60BB0">
            <w:pPr>
              <w:pStyle w:val="NoSpacing"/>
              <w:numPr>
                <w:ilvl w:val="1"/>
                <w:numId w:val="13"/>
              </w:numPr>
              <w:rPr>
                <w:rFonts w:ascii="Verdana" w:hAnsi="Verdana"/>
                <w:sz w:val="22"/>
              </w:rPr>
            </w:pPr>
            <w:r w:rsidRPr="00D57CD0">
              <w:rPr>
                <w:rFonts w:ascii="Verdana" w:hAnsi="Verdana"/>
                <w:sz w:val="22"/>
              </w:rPr>
              <w:t>Although they got political support but there was no interference of politics.</w:t>
            </w:r>
          </w:p>
          <w:p w:rsidR="00C31F54" w:rsidRPr="00D57CD0" w:rsidRDefault="00C31F54" w:rsidP="00F60BB0">
            <w:pPr>
              <w:pStyle w:val="NoSpacing"/>
              <w:numPr>
                <w:ilvl w:val="1"/>
                <w:numId w:val="13"/>
              </w:numPr>
              <w:rPr>
                <w:rFonts w:ascii="Verdana" w:hAnsi="Verdana"/>
                <w:sz w:val="22"/>
              </w:rPr>
            </w:pPr>
            <w:r w:rsidRPr="00D57CD0">
              <w:rPr>
                <w:rFonts w:ascii="Verdana" w:hAnsi="Verdana"/>
                <w:sz w:val="22"/>
              </w:rPr>
              <w:t>It is clear that they got almost no political support as well as political interference.</w:t>
            </w:r>
          </w:p>
          <w:p w:rsidR="00C31F54" w:rsidRPr="00D57CD0" w:rsidRDefault="00C31F54" w:rsidP="00F60BB0">
            <w:pPr>
              <w:pStyle w:val="NoSpacing"/>
              <w:numPr>
                <w:ilvl w:val="1"/>
                <w:numId w:val="13"/>
              </w:numPr>
              <w:rPr>
                <w:rFonts w:ascii="Verdana" w:hAnsi="Verdana"/>
                <w:sz w:val="22"/>
              </w:rPr>
            </w:pPr>
            <w:r w:rsidRPr="00D57CD0">
              <w:rPr>
                <w:rFonts w:ascii="Verdana" w:hAnsi="Verdana"/>
                <w:sz w:val="22"/>
              </w:rPr>
              <w:t>They got political support at the cost of political interference.</w:t>
            </w:r>
          </w:p>
          <w:p w:rsidR="00C31F54" w:rsidRPr="00D57CD0" w:rsidRDefault="00C31F54" w:rsidP="00F60BB0">
            <w:pPr>
              <w:pStyle w:val="NoSpacing"/>
              <w:numPr>
                <w:ilvl w:val="1"/>
                <w:numId w:val="13"/>
              </w:numPr>
              <w:rPr>
                <w:rFonts w:ascii="Verdana" w:hAnsi="Verdana"/>
                <w:sz w:val="22"/>
              </w:rPr>
            </w:pPr>
            <w:r w:rsidRPr="00D57CD0">
              <w:rPr>
                <w:rFonts w:ascii="Verdana" w:hAnsi="Verdana"/>
                <w:sz w:val="22"/>
              </w:rPr>
              <w:t>There was substantial interference without political support.</w:t>
            </w:r>
          </w:p>
          <w:p w:rsidR="00C31F54" w:rsidRPr="00D57CD0" w:rsidRDefault="00C31F54" w:rsidP="00C31F54">
            <w:pPr>
              <w:pStyle w:val="NoSpacing"/>
              <w:numPr>
                <w:ilvl w:val="0"/>
                <w:numId w:val="8"/>
              </w:numPr>
              <w:rPr>
                <w:rFonts w:ascii="Verdana" w:hAnsi="Verdana"/>
                <w:sz w:val="22"/>
              </w:rPr>
            </w:pPr>
            <w:r w:rsidRPr="00D57CD0">
              <w:rPr>
                <w:rFonts w:ascii="Verdana" w:hAnsi="Verdana"/>
                <w:sz w:val="22"/>
              </w:rPr>
              <w:t>Based on the passage, which is the major drawback of the present education system?</w:t>
            </w:r>
          </w:p>
          <w:p w:rsidR="00C31F54" w:rsidRPr="00D57CD0" w:rsidRDefault="00C31F54" w:rsidP="00F60BB0">
            <w:pPr>
              <w:pStyle w:val="NoSpacing"/>
              <w:numPr>
                <w:ilvl w:val="1"/>
                <w:numId w:val="14"/>
              </w:numPr>
              <w:rPr>
                <w:rFonts w:ascii="Verdana" w:hAnsi="Verdana"/>
                <w:sz w:val="22"/>
              </w:rPr>
            </w:pPr>
            <w:r w:rsidRPr="00D57CD0">
              <w:rPr>
                <w:rFonts w:ascii="Verdana" w:hAnsi="Verdana"/>
                <w:sz w:val="22"/>
              </w:rPr>
              <w:t>The education system mainly represents the oppressed sections of the society.</w:t>
            </w:r>
          </w:p>
          <w:p w:rsidR="00C31F54" w:rsidRPr="00D57CD0" w:rsidRDefault="00C31F54" w:rsidP="00F60BB0">
            <w:pPr>
              <w:pStyle w:val="NoSpacing"/>
              <w:numPr>
                <w:ilvl w:val="1"/>
                <w:numId w:val="14"/>
              </w:numPr>
              <w:rPr>
                <w:rFonts w:ascii="Verdana" w:hAnsi="Verdana"/>
                <w:sz w:val="22"/>
              </w:rPr>
            </w:pPr>
            <w:r w:rsidRPr="00D57CD0">
              <w:rPr>
                <w:rFonts w:ascii="Verdana" w:hAnsi="Verdana"/>
                <w:sz w:val="22"/>
              </w:rPr>
              <w:t>The present education system promotes the domination of the privileged few.</w:t>
            </w:r>
          </w:p>
          <w:p w:rsidR="00C31F54" w:rsidRPr="00D57CD0" w:rsidRDefault="00C31F54" w:rsidP="00F60BB0">
            <w:pPr>
              <w:pStyle w:val="NoSpacing"/>
              <w:numPr>
                <w:ilvl w:val="1"/>
                <w:numId w:val="14"/>
              </w:numPr>
              <w:rPr>
                <w:rFonts w:ascii="Verdana" w:hAnsi="Verdana"/>
                <w:sz w:val="22"/>
              </w:rPr>
            </w:pPr>
            <w:r w:rsidRPr="00D57CD0">
              <w:rPr>
                <w:rFonts w:ascii="Verdana" w:hAnsi="Verdana"/>
                <w:sz w:val="22"/>
              </w:rPr>
              <w:t>It is based on the British model of education.</w:t>
            </w:r>
          </w:p>
          <w:p w:rsidR="00C31F54" w:rsidRPr="00D57CD0" w:rsidRDefault="00C31F54" w:rsidP="00F60BB0">
            <w:pPr>
              <w:pStyle w:val="NoSpacing"/>
              <w:numPr>
                <w:ilvl w:val="1"/>
                <w:numId w:val="14"/>
              </w:numPr>
              <w:rPr>
                <w:rFonts w:ascii="Verdana" w:hAnsi="Verdana"/>
                <w:sz w:val="22"/>
              </w:rPr>
            </w:pPr>
            <w:r w:rsidRPr="00D57CD0">
              <w:rPr>
                <w:rFonts w:ascii="Verdana" w:hAnsi="Verdana"/>
                <w:sz w:val="22"/>
              </w:rPr>
              <w:t>It is highly hierarchical and egalitarian in nature.</w:t>
            </w:r>
          </w:p>
          <w:p w:rsidR="00C31F54" w:rsidRPr="00D57CD0" w:rsidRDefault="00C31F54" w:rsidP="00C31F54">
            <w:pPr>
              <w:pStyle w:val="NoSpacing"/>
              <w:numPr>
                <w:ilvl w:val="0"/>
                <w:numId w:val="9"/>
              </w:numPr>
              <w:rPr>
                <w:rFonts w:ascii="Verdana" w:hAnsi="Verdana"/>
                <w:sz w:val="22"/>
              </w:rPr>
            </w:pPr>
            <w:r w:rsidRPr="00D57CD0">
              <w:rPr>
                <w:rFonts w:ascii="Verdana" w:hAnsi="Verdana"/>
                <w:sz w:val="22"/>
              </w:rPr>
              <w:t>Which is the most opposite in meaning to the word ‘hamper’ as used in the passage?</w:t>
            </w:r>
          </w:p>
          <w:p w:rsidR="00C31F54" w:rsidRPr="00D57CD0" w:rsidRDefault="00C31F54" w:rsidP="00D41D46">
            <w:pPr>
              <w:pStyle w:val="NoSpacing"/>
              <w:numPr>
                <w:ilvl w:val="1"/>
                <w:numId w:val="19"/>
              </w:numPr>
              <w:rPr>
                <w:rFonts w:ascii="Verdana" w:hAnsi="Verdana"/>
                <w:sz w:val="22"/>
              </w:rPr>
            </w:pPr>
            <w:r w:rsidRPr="00D57CD0">
              <w:rPr>
                <w:rFonts w:ascii="Verdana" w:hAnsi="Verdana"/>
                <w:sz w:val="22"/>
              </w:rPr>
              <w:t>Accelerate</w:t>
            </w:r>
          </w:p>
          <w:p w:rsidR="00C31F54" w:rsidRPr="00D57CD0" w:rsidRDefault="00C31F54" w:rsidP="00D41D46">
            <w:pPr>
              <w:pStyle w:val="NoSpacing"/>
              <w:numPr>
                <w:ilvl w:val="1"/>
                <w:numId w:val="19"/>
              </w:numPr>
              <w:rPr>
                <w:rFonts w:ascii="Verdana" w:hAnsi="Verdana"/>
                <w:sz w:val="22"/>
              </w:rPr>
            </w:pPr>
            <w:r w:rsidRPr="00D57CD0">
              <w:rPr>
                <w:rFonts w:ascii="Verdana" w:hAnsi="Verdana"/>
                <w:sz w:val="22"/>
              </w:rPr>
              <w:t>envision</w:t>
            </w:r>
          </w:p>
          <w:p w:rsidR="00C31F54" w:rsidRPr="00D57CD0" w:rsidRDefault="00C31F54" w:rsidP="00D41D46">
            <w:pPr>
              <w:pStyle w:val="NoSpacing"/>
              <w:numPr>
                <w:ilvl w:val="1"/>
                <w:numId w:val="19"/>
              </w:numPr>
              <w:rPr>
                <w:rFonts w:ascii="Verdana" w:hAnsi="Verdana"/>
                <w:sz w:val="22"/>
              </w:rPr>
            </w:pPr>
            <w:r w:rsidRPr="00D57CD0">
              <w:rPr>
                <w:rFonts w:ascii="Verdana" w:hAnsi="Verdana"/>
                <w:sz w:val="22"/>
              </w:rPr>
              <w:t>foster</w:t>
            </w:r>
          </w:p>
          <w:p w:rsidR="00C31F54" w:rsidRPr="00D57CD0" w:rsidRDefault="00C31F54" w:rsidP="00D41D46">
            <w:pPr>
              <w:pStyle w:val="NoSpacing"/>
              <w:numPr>
                <w:ilvl w:val="1"/>
                <w:numId w:val="19"/>
              </w:numPr>
              <w:rPr>
                <w:rFonts w:ascii="Verdana" w:hAnsi="Verdana"/>
                <w:sz w:val="22"/>
              </w:rPr>
            </w:pPr>
            <w:r w:rsidRPr="00D57CD0">
              <w:rPr>
                <w:rFonts w:ascii="Verdana" w:hAnsi="Verdana"/>
                <w:sz w:val="22"/>
              </w:rPr>
              <w:t>initiate</w:t>
            </w:r>
          </w:p>
          <w:p w:rsidR="00D557D5" w:rsidRPr="00D57CD0" w:rsidRDefault="00D557D5" w:rsidP="00D557D5">
            <w:pPr>
              <w:jc w:val="both"/>
              <w:rPr>
                <w:rFonts w:ascii="Verdana" w:hAnsi="Verdana"/>
              </w:rPr>
            </w:pPr>
          </w:p>
          <w:p w:rsidR="008C351C" w:rsidRPr="00D57CD0" w:rsidRDefault="008C351C" w:rsidP="00D557D5">
            <w:pPr>
              <w:rPr>
                <w:rFonts w:ascii="Verdana" w:hAnsi="Verdana"/>
              </w:rPr>
            </w:pPr>
          </w:p>
        </w:tc>
        <w:tc>
          <w:tcPr>
            <w:tcW w:w="709" w:type="dxa"/>
          </w:tcPr>
          <w:p w:rsidR="008C351C" w:rsidRPr="00D57CD0" w:rsidRDefault="008C351C" w:rsidP="008C351C">
            <w:pPr>
              <w:rPr>
                <w:rFonts w:ascii="Verdana" w:hAnsi="Verdana"/>
              </w:rPr>
            </w:pPr>
          </w:p>
        </w:tc>
      </w:tr>
      <w:tr w:rsidR="00F65C4F" w:rsidRPr="00D57CD0" w:rsidTr="007968F4">
        <w:tc>
          <w:tcPr>
            <w:tcW w:w="704" w:type="dxa"/>
          </w:tcPr>
          <w:p w:rsidR="00F65C4F" w:rsidRPr="00D57CD0" w:rsidRDefault="00F65C4F" w:rsidP="00056AD3">
            <w:pPr>
              <w:rPr>
                <w:rFonts w:ascii="Verdana" w:hAnsi="Verdana"/>
              </w:rPr>
            </w:pPr>
            <w:r w:rsidRPr="00D57CD0">
              <w:rPr>
                <w:rFonts w:ascii="Verdana" w:hAnsi="Verdana"/>
              </w:rPr>
              <w:lastRenderedPageBreak/>
              <w:t>2.</w:t>
            </w:r>
          </w:p>
        </w:tc>
        <w:tc>
          <w:tcPr>
            <w:tcW w:w="8944" w:type="dxa"/>
          </w:tcPr>
          <w:p w:rsidR="00F65C4F" w:rsidRPr="00D57CD0" w:rsidRDefault="00F65C4F" w:rsidP="00C31F54">
            <w:pPr>
              <w:pStyle w:val="NoSpacing"/>
              <w:jc w:val="both"/>
              <w:rPr>
                <w:rFonts w:ascii="Verdana" w:hAnsi="Verdana"/>
                <w:sz w:val="22"/>
              </w:rPr>
            </w:pPr>
            <w:r w:rsidRPr="00D57CD0">
              <w:rPr>
                <w:rFonts w:ascii="Verdana" w:hAnsi="Verdana"/>
                <w:b/>
                <w:bCs/>
                <w:sz w:val="22"/>
              </w:rPr>
              <w:t>Read the passage carefully and answer the questions that follow.</w:t>
            </w:r>
          </w:p>
        </w:tc>
        <w:tc>
          <w:tcPr>
            <w:tcW w:w="709" w:type="dxa"/>
          </w:tcPr>
          <w:p w:rsidR="00F65C4F" w:rsidRPr="00D57CD0" w:rsidRDefault="00D57CD0" w:rsidP="008C351C">
            <w:pPr>
              <w:rPr>
                <w:rFonts w:ascii="Verdana" w:hAnsi="Verdana"/>
              </w:rPr>
            </w:pPr>
            <w:r w:rsidRPr="00D57CD0">
              <w:rPr>
                <w:rFonts w:ascii="Verdana" w:hAnsi="Verdana"/>
              </w:rPr>
              <w:t>5</w:t>
            </w:r>
          </w:p>
        </w:tc>
      </w:tr>
      <w:tr w:rsidR="00F65C4F" w:rsidRPr="00D57CD0" w:rsidTr="007968F4">
        <w:tc>
          <w:tcPr>
            <w:tcW w:w="704" w:type="dxa"/>
          </w:tcPr>
          <w:p w:rsidR="00F65C4F" w:rsidRPr="00D57CD0" w:rsidRDefault="00F65C4F" w:rsidP="00056AD3">
            <w:pPr>
              <w:rPr>
                <w:rFonts w:ascii="Verdana" w:hAnsi="Verdana"/>
              </w:rPr>
            </w:pPr>
          </w:p>
        </w:tc>
        <w:tc>
          <w:tcPr>
            <w:tcW w:w="8944" w:type="dxa"/>
          </w:tcPr>
          <w:p w:rsidR="00F65C4F" w:rsidRPr="00D57CD0" w:rsidRDefault="00F65C4F" w:rsidP="00B90B6C">
            <w:pPr>
              <w:ind w:left="360"/>
              <w:jc w:val="both"/>
              <w:rPr>
                <w:rFonts w:ascii="Verdana" w:hAnsi="Verdana"/>
              </w:rPr>
            </w:pPr>
            <w:r w:rsidRPr="00D57CD0">
              <w:rPr>
                <w:rFonts w:ascii="Verdana" w:hAnsi="Verdana"/>
              </w:rPr>
              <w:t>Adapted from Edith Wharton’s The House of Mirth, published in 1905</w:t>
            </w:r>
          </w:p>
          <w:p w:rsidR="00F65C4F" w:rsidRPr="00D57CD0" w:rsidRDefault="00F65C4F" w:rsidP="00B90B6C">
            <w:pPr>
              <w:pStyle w:val="ListParagraph"/>
              <w:jc w:val="both"/>
              <w:rPr>
                <w:rFonts w:ascii="Verdana" w:hAnsi="Verdana"/>
              </w:rPr>
            </w:pPr>
            <w:r w:rsidRPr="00D57CD0">
              <w:rPr>
                <w:rFonts w:ascii="Verdana" w:hAnsi="Verdana"/>
              </w:rPr>
              <w:t xml:space="preserve">            Selden paused in surprise. In the afternoon rush of the Grand Central Station his eyes had been refreshed by the sight of Miss Lily Bart.</w:t>
            </w:r>
          </w:p>
          <w:p w:rsidR="00F65C4F" w:rsidRPr="00D57CD0" w:rsidRDefault="00F65C4F" w:rsidP="00B90B6C">
            <w:pPr>
              <w:pStyle w:val="ListParagraph"/>
              <w:jc w:val="both"/>
              <w:rPr>
                <w:rFonts w:ascii="Verdana" w:hAnsi="Verdana"/>
              </w:rPr>
            </w:pPr>
            <w:r w:rsidRPr="00D57CD0">
              <w:rPr>
                <w:rFonts w:ascii="Verdana" w:hAnsi="Verdana"/>
              </w:rPr>
              <w:t xml:space="preserve">            It was a Monday in early September, and he was returning to his work from a hurried dip into the country; but what was Miss Bart doing in town at that season? If she had appeared to be catching a train, he might have inferred that he had come on her in the act of transition between one and another of the country-houses which disputed her presence after the close of the Newport season; but her desultory air perplexed him. She stood apart from the crowd, letting it </w:t>
            </w:r>
            <w:r w:rsidRPr="00D57CD0">
              <w:rPr>
                <w:rFonts w:ascii="Verdana" w:hAnsi="Verdana"/>
              </w:rPr>
              <w:lastRenderedPageBreak/>
              <w:t xml:space="preserve">drift by her to the platform or the street, and wearing an air of irresolution which might, as he surmised, be the mask of a very definite purpose. It struck him at once that she was waiting for </w:t>
            </w:r>
            <w:proofErr w:type="spellStart"/>
            <w:r w:rsidRPr="00D57CD0">
              <w:rPr>
                <w:rFonts w:ascii="Verdana" w:hAnsi="Verdana"/>
              </w:rPr>
              <w:t>some one</w:t>
            </w:r>
            <w:proofErr w:type="spellEnd"/>
            <w:r w:rsidRPr="00D57CD0">
              <w:rPr>
                <w:rFonts w:ascii="Verdana" w:hAnsi="Verdana"/>
              </w:rPr>
              <w:t>, but he hardly knew why the idea arrested him. There was nothing new about Lily Bart, yet he could never see her without a faint movement of interest: it was characteristic of her that she always roused speculation, that her simplest acts seemed the result of far-reaching intentions.</w:t>
            </w:r>
          </w:p>
          <w:p w:rsidR="00F65C4F" w:rsidRPr="00D57CD0" w:rsidRDefault="00F65C4F" w:rsidP="00B90B6C">
            <w:pPr>
              <w:pStyle w:val="ListParagraph"/>
              <w:jc w:val="both"/>
              <w:rPr>
                <w:rFonts w:ascii="Verdana" w:hAnsi="Verdana"/>
              </w:rPr>
            </w:pPr>
            <w:r w:rsidRPr="00D57CD0">
              <w:rPr>
                <w:rFonts w:ascii="Verdana" w:hAnsi="Verdana"/>
              </w:rPr>
              <w:t xml:space="preserve">            An impulse of curiosity made him turn out of his direct line to the door, and stroll past her. He knew that if she did not wish to be seen she would contrive to elude him; and it amused him to think of putting her skill to the test.</w:t>
            </w:r>
          </w:p>
          <w:p w:rsidR="00F65C4F" w:rsidRPr="00D57CD0" w:rsidRDefault="00F65C4F" w:rsidP="00B90B6C">
            <w:pPr>
              <w:pStyle w:val="ListParagraph"/>
              <w:jc w:val="both"/>
              <w:rPr>
                <w:rFonts w:ascii="Verdana" w:hAnsi="Verdana"/>
              </w:rPr>
            </w:pPr>
            <w:r w:rsidRPr="00D57CD0">
              <w:rPr>
                <w:rFonts w:ascii="Verdana" w:hAnsi="Verdana"/>
              </w:rPr>
              <w:t xml:space="preserve">            "Mr. Selden—what good </w:t>
            </w:r>
            <w:proofErr w:type="gramStart"/>
            <w:r w:rsidRPr="00D57CD0">
              <w:rPr>
                <w:rFonts w:ascii="Verdana" w:hAnsi="Verdana"/>
              </w:rPr>
              <w:t>luck!</w:t>
            </w:r>
            <w:proofErr w:type="gramEnd"/>
            <w:r w:rsidRPr="00D57CD0">
              <w:rPr>
                <w:rFonts w:ascii="Verdana" w:hAnsi="Verdana"/>
              </w:rPr>
              <w:t>"</w:t>
            </w:r>
          </w:p>
          <w:p w:rsidR="00F65C4F" w:rsidRPr="00D57CD0" w:rsidRDefault="00F65C4F" w:rsidP="00B90B6C">
            <w:pPr>
              <w:pStyle w:val="ListParagraph"/>
              <w:jc w:val="both"/>
              <w:rPr>
                <w:rFonts w:ascii="Verdana" w:hAnsi="Verdana"/>
              </w:rPr>
            </w:pPr>
            <w:r w:rsidRPr="00D57CD0">
              <w:rPr>
                <w:rFonts w:ascii="Verdana" w:hAnsi="Verdana"/>
              </w:rPr>
              <w:t xml:space="preserve">            She came forward smiling, eager almost, in her resolve to intercept him. One or two persons, in brushing past them, lingered to look; for Miss Bart was a figure to arrest even the suburban traveller rushing to his last train.</w:t>
            </w:r>
          </w:p>
          <w:p w:rsidR="00F65C4F" w:rsidRPr="00D57CD0" w:rsidRDefault="00F65C4F" w:rsidP="00B90B6C">
            <w:pPr>
              <w:pStyle w:val="ListParagraph"/>
              <w:jc w:val="both"/>
              <w:rPr>
                <w:rFonts w:ascii="Verdana" w:hAnsi="Verdana"/>
              </w:rPr>
            </w:pPr>
            <w:r w:rsidRPr="00D57CD0">
              <w:rPr>
                <w:rFonts w:ascii="Verdana" w:hAnsi="Verdana"/>
              </w:rPr>
              <w:t xml:space="preserve">            Selden had never seen her more radiant. Her vivid head, relieved against the dull tints of the crowd, made her more conspicuous than in a ball-room, and under her dark hat and veil she regained the girlish smoothness, the purity of tint, that she was beginning to lose after eleven years of late hours and indefatigable dancing. Was it really eleven years, Selden found </w:t>
            </w:r>
            <w:proofErr w:type="gramStart"/>
            <w:r w:rsidRPr="00D57CD0">
              <w:rPr>
                <w:rFonts w:ascii="Verdana" w:hAnsi="Verdana"/>
              </w:rPr>
              <w:t>himself</w:t>
            </w:r>
            <w:proofErr w:type="gramEnd"/>
            <w:r w:rsidRPr="00D57CD0">
              <w:rPr>
                <w:rFonts w:ascii="Verdana" w:hAnsi="Verdana"/>
              </w:rPr>
              <w:t xml:space="preserve"> wondering, and had she indeed reached the nine-and-twentieth birthday with which her rivals credited her?</w:t>
            </w:r>
          </w:p>
          <w:p w:rsidR="00F65C4F" w:rsidRPr="00D57CD0" w:rsidRDefault="00F65C4F" w:rsidP="00B90B6C">
            <w:pPr>
              <w:jc w:val="both"/>
              <w:rPr>
                <w:rFonts w:ascii="Verdana" w:hAnsi="Verdana"/>
              </w:rPr>
            </w:pPr>
            <w:r w:rsidRPr="00D57CD0">
              <w:rPr>
                <w:rFonts w:ascii="Verdana" w:hAnsi="Verdana"/>
              </w:rPr>
              <w:t>a) The meeting between Selden and Miss Lily Bart was actually</w:t>
            </w:r>
          </w:p>
          <w:p w:rsidR="00F65C4F" w:rsidRPr="00D57CD0" w:rsidRDefault="00F65C4F" w:rsidP="001F03A5">
            <w:pPr>
              <w:pStyle w:val="ListParagraph"/>
              <w:numPr>
                <w:ilvl w:val="2"/>
                <w:numId w:val="26"/>
              </w:numPr>
              <w:jc w:val="both"/>
              <w:rPr>
                <w:rFonts w:ascii="Verdana" w:hAnsi="Verdana"/>
              </w:rPr>
            </w:pPr>
            <w:r w:rsidRPr="00D57CD0">
              <w:rPr>
                <w:rFonts w:ascii="Verdana" w:hAnsi="Verdana"/>
              </w:rPr>
              <w:t>a planned one</w:t>
            </w:r>
          </w:p>
          <w:p w:rsidR="00F65C4F" w:rsidRPr="00D57CD0" w:rsidRDefault="00F65C4F" w:rsidP="001F03A5">
            <w:pPr>
              <w:pStyle w:val="ListParagraph"/>
              <w:numPr>
                <w:ilvl w:val="2"/>
                <w:numId w:val="26"/>
              </w:numPr>
              <w:jc w:val="both"/>
              <w:rPr>
                <w:rFonts w:ascii="Verdana" w:hAnsi="Verdana"/>
              </w:rPr>
            </w:pPr>
            <w:r w:rsidRPr="00D57CD0">
              <w:rPr>
                <w:rFonts w:ascii="Verdana" w:hAnsi="Verdana"/>
              </w:rPr>
              <w:t>a mere coincidence</w:t>
            </w:r>
          </w:p>
          <w:p w:rsidR="00F65C4F" w:rsidRPr="00D57CD0" w:rsidRDefault="00F65C4F" w:rsidP="001F03A5">
            <w:pPr>
              <w:pStyle w:val="ListParagraph"/>
              <w:numPr>
                <w:ilvl w:val="2"/>
                <w:numId w:val="26"/>
              </w:numPr>
              <w:jc w:val="both"/>
              <w:rPr>
                <w:rFonts w:ascii="Verdana" w:hAnsi="Verdana"/>
              </w:rPr>
            </w:pPr>
            <w:r w:rsidRPr="00D57CD0">
              <w:rPr>
                <w:rFonts w:ascii="Verdana" w:hAnsi="Verdana"/>
              </w:rPr>
              <w:t>an unhappy encounter</w:t>
            </w:r>
          </w:p>
          <w:p w:rsidR="00F65C4F" w:rsidRPr="00D57CD0" w:rsidRDefault="00F65C4F" w:rsidP="001F03A5">
            <w:pPr>
              <w:pStyle w:val="ListParagraph"/>
              <w:numPr>
                <w:ilvl w:val="2"/>
                <w:numId w:val="26"/>
              </w:numPr>
              <w:jc w:val="both"/>
              <w:rPr>
                <w:rFonts w:ascii="Verdana" w:hAnsi="Verdana"/>
              </w:rPr>
            </w:pPr>
            <w:r w:rsidRPr="00D57CD0">
              <w:rPr>
                <w:rFonts w:ascii="Verdana" w:hAnsi="Verdana"/>
              </w:rPr>
              <w:t>an unwanted surprise</w:t>
            </w:r>
          </w:p>
          <w:p w:rsidR="00F65C4F" w:rsidRPr="00D57CD0" w:rsidRDefault="00F65C4F" w:rsidP="00B90B6C">
            <w:pPr>
              <w:pStyle w:val="ListParagraph"/>
              <w:jc w:val="both"/>
              <w:rPr>
                <w:rFonts w:ascii="Verdana" w:hAnsi="Verdana"/>
              </w:rPr>
            </w:pPr>
          </w:p>
          <w:p w:rsidR="00F65C4F" w:rsidRPr="00D57CD0" w:rsidRDefault="00F65C4F" w:rsidP="00B90B6C">
            <w:pPr>
              <w:jc w:val="both"/>
              <w:rPr>
                <w:rFonts w:ascii="Verdana" w:hAnsi="Verdana"/>
              </w:rPr>
            </w:pPr>
            <w:r w:rsidRPr="00D57CD0">
              <w:rPr>
                <w:rFonts w:ascii="Verdana" w:hAnsi="Verdana"/>
              </w:rPr>
              <w:t>b) When Selden saw Miss Lily Bart, he was</w:t>
            </w:r>
          </w:p>
          <w:p w:rsidR="00F65C4F" w:rsidRPr="00D57CD0" w:rsidRDefault="00F65C4F" w:rsidP="001F03A5">
            <w:pPr>
              <w:pStyle w:val="ListParagraph"/>
              <w:numPr>
                <w:ilvl w:val="2"/>
                <w:numId w:val="27"/>
              </w:numPr>
              <w:jc w:val="both"/>
              <w:rPr>
                <w:rFonts w:ascii="Verdana" w:hAnsi="Verdana"/>
              </w:rPr>
            </w:pPr>
            <w:bookmarkStart w:id="0" w:name="_GoBack"/>
            <w:r w:rsidRPr="00D57CD0">
              <w:rPr>
                <w:rFonts w:ascii="Verdana" w:hAnsi="Verdana"/>
              </w:rPr>
              <w:t>quite pleased</w:t>
            </w:r>
          </w:p>
          <w:p w:rsidR="00F65C4F" w:rsidRPr="00D57CD0" w:rsidRDefault="00F65C4F" w:rsidP="001F03A5">
            <w:pPr>
              <w:pStyle w:val="ListParagraph"/>
              <w:numPr>
                <w:ilvl w:val="2"/>
                <w:numId w:val="27"/>
              </w:numPr>
              <w:jc w:val="both"/>
              <w:rPr>
                <w:rFonts w:ascii="Verdana" w:hAnsi="Verdana"/>
              </w:rPr>
            </w:pPr>
            <w:r w:rsidRPr="00D57CD0">
              <w:rPr>
                <w:rFonts w:ascii="Verdana" w:hAnsi="Verdana"/>
              </w:rPr>
              <w:t>really surprised</w:t>
            </w:r>
          </w:p>
          <w:p w:rsidR="00F65C4F" w:rsidRPr="00D57CD0" w:rsidRDefault="00F65C4F" w:rsidP="001F03A5">
            <w:pPr>
              <w:pStyle w:val="ListParagraph"/>
              <w:numPr>
                <w:ilvl w:val="2"/>
                <w:numId w:val="27"/>
              </w:numPr>
              <w:jc w:val="both"/>
              <w:rPr>
                <w:rFonts w:ascii="Verdana" w:hAnsi="Verdana"/>
              </w:rPr>
            </w:pPr>
            <w:r w:rsidRPr="00D57CD0">
              <w:rPr>
                <w:rFonts w:ascii="Verdana" w:hAnsi="Verdana"/>
              </w:rPr>
              <w:t>taken aback</w:t>
            </w:r>
          </w:p>
          <w:p w:rsidR="00F65C4F" w:rsidRPr="00D57CD0" w:rsidRDefault="00F65C4F" w:rsidP="001F03A5">
            <w:pPr>
              <w:pStyle w:val="ListParagraph"/>
              <w:numPr>
                <w:ilvl w:val="2"/>
                <w:numId w:val="27"/>
              </w:numPr>
              <w:jc w:val="both"/>
              <w:rPr>
                <w:rFonts w:ascii="Verdana" w:hAnsi="Verdana"/>
              </w:rPr>
            </w:pPr>
            <w:r w:rsidRPr="00D57CD0">
              <w:rPr>
                <w:rFonts w:ascii="Verdana" w:hAnsi="Verdana"/>
              </w:rPr>
              <w:t xml:space="preserve">really </w:t>
            </w:r>
            <w:bookmarkEnd w:id="0"/>
            <w:r w:rsidRPr="00D57CD0">
              <w:rPr>
                <w:rFonts w:ascii="Verdana" w:hAnsi="Verdana"/>
              </w:rPr>
              <w:t>disturbed</w:t>
            </w:r>
          </w:p>
          <w:p w:rsidR="00F65C4F" w:rsidRPr="00D57CD0" w:rsidRDefault="00F65C4F" w:rsidP="00B90B6C">
            <w:pPr>
              <w:pStyle w:val="ListParagraph"/>
              <w:jc w:val="both"/>
              <w:rPr>
                <w:rFonts w:ascii="Verdana" w:hAnsi="Verdana"/>
              </w:rPr>
            </w:pPr>
          </w:p>
          <w:p w:rsidR="00F65C4F" w:rsidRPr="00D57CD0" w:rsidRDefault="00F65C4F" w:rsidP="00B90B6C">
            <w:pPr>
              <w:jc w:val="both"/>
              <w:rPr>
                <w:rFonts w:ascii="Verdana" w:hAnsi="Verdana"/>
              </w:rPr>
            </w:pPr>
            <w:r w:rsidRPr="00D57CD0">
              <w:rPr>
                <w:rFonts w:ascii="Verdana" w:hAnsi="Verdana"/>
              </w:rPr>
              <w:t>c) Miss Lily Bart stood there with a definite purpose. What purpose could it have been?</w:t>
            </w:r>
          </w:p>
          <w:p w:rsidR="00F65C4F" w:rsidRPr="00D57CD0" w:rsidRDefault="00F65C4F" w:rsidP="00B90B6C">
            <w:pPr>
              <w:pStyle w:val="ListParagraph"/>
              <w:jc w:val="both"/>
              <w:rPr>
                <w:rFonts w:ascii="Verdana" w:hAnsi="Verdana"/>
              </w:rPr>
            </w:pPr>
          </w:p>
          <w:p w:rsidR="00F65C4F" w:rsidRPr="00D57CD0" w:rsidRDefault="00F65C4F" w:rsidP="00B90B6C">
            <w:pPr>
              <w:jc w:val="both"/>
              <w:rPr>
                <w:rFonts w:ascii="Verdana" w:hAnsi="Verdana"/>
              </w:rPr>
            </w:pPr>
            <w:r w:rsidRPr="00D57CD0">
              <w:rPr>
                <w:rFonts w:ascii="Verdana" w:hAnsi="Verdana"/>
              </w:rPr>
              <w:t>d) Miss Lily Bart didn’t intend to hide from Selden. How can it be inferred from the passage?</w:t>
            </w:r>
          </w:p>
          <w:p w:rsidR="00F65C4F" w:rsidRPr="00D57CD0" w:rsidRDefault="00F65C4F" w:rsidP="00B90B6C">
            <w:pPr>
              <w:pStyle w:val="ListParagraph"/>
              <w:jc w:val="both"/>
              <w:rPr>
                <w:rFonts w:ascii="Verdana" w:hAnsi="Verdana"/>
              </w:rPr>
            </w:pPr>
          </w:p>
          <w:p w:rsidR="00F65C4F" w:rsidRPr="00D57CD0" w:rsidRDefault="00F65C4F" w:rsidP="00B90B6C">
            <w:pPr>
              <w:jc w:val="both"/>
              <w:rPr>
                <w:rFonts w:ascii="Verdana" w:hAnsi="Verdana"/>
              </w:rPr>
            </w:pPr>
            <w:r w:rsidRPr="00D57CD0">
              <w:rPr>
                <w:rFonts w:ascii="Verdana" w:hAnsi="Verdana"/>
              </w:rPr>
              <w:t xml:space="preserve">e) What made Lily Bart so </w:t>
            </w:r>
            <w:proofErr w:type="gramStart"/>
            <w:r w:rsidRPr="00D57CD0">
              <w:rPr>
                <w:rFonts w:ascii="Verdana" w:hAnsi="Verdana"/>
              </w:rPr>
              <w:t>attractive ?</w:t>
            </w:r>
            <w:proofErr w:type="gramEnd"/>
          </w:p>
          <w:p w:rsidR="00F65C4F" w:rsidRPr="00D57CD0" w:rsidRDefault="00F65C4F" w:rsidP="00C31F54">
            <w:pPr>
              <w:pStyle w:val="NoSpacing"/>
              <w:jc w:val="both"/>
              <w:rPr>
                <w:rFonts w:ascii="Verdana" w:hAnsi="Verdana"/>
                <w:sz w:val="22"/>
              </w:rPr>
            </w:pPr>
          </w:p>
        </w:tc>
        <w:tc>
          <w:tcPr>
            <w:tcW w:w="709" w:type="dxa"/>
          </w:tcPr>
          <w:p w:rsidR="00F65C4F" w:rsidRPr="00D57CD0" w:rsidRDefault="00F65C4F" w:rsidP="008C351C">
            <w:pPr>
              <w:rPr>
                <w:rFonts w:ascii="Verdana" w:hAnsi="Verdana"/>
              </w:rPr>
            </w:pPr>
          </w:p>
        </w:tc>
      </w:tr>
      <w:tr w:rsidR="00F65C4F" w:rsidRPr="00D57CD0" w:rsidTr="007968F4">
        <w:tc>
          <w:tcPr>
            <w:tcW w:w="704" w:type="dxa"/>
          </w:tcPr>
          <w:p w:rsidR="00F65C4F" w:rsidRPr="00D57CD0" w:rsidRDefault="00F65C4F" w:rsidP="00056AD3">
            <w:pPr>
              <w:rPr>
                <w:rFonts w:ascii="Verdana" w:hAnsi="Verdana"/>
              </w:rPr>
            </w:pPr>
          </w:p>
        </w:tc>
        <w:tc>
          <w:tcPr>
            <w:tcW w:w="8944" w:type="dxa"/>
          </w:tcPr>
          <w:p w:rsidR="00F65C4F" w:rsidRPr="00D57CD0" w:rsidRDefault="00F65C4F" w:rsidP="005F35F8">
            <w:pPr>
              <w:pStyle w:val="ListParagraph"/>
              <w:ind w:left="0"/>
              <w:jc w:val="center"/>
              <w:rPr>
                <w:rFonts w:ascii="Verdana" w:hAnsi="Verdana"/>
                <w:b/>
                <w:bCs/>
              </w:rPr>
            </w:pPr>
            <w:r w:rsidRPr="00D57CD0">
              <w:rPr>
                <w:rFonts w:ascii="Verdana" w:hAnsi="Verdana"/>
                <w:b/>
                <w:bCs/>
              </w:rPr>
              <w:t>SECTION-B (WRITING AND GRAMMAR-16 MARKS)</w:t>
            </w:r>
          </w:p>
        </w:tc>
        <w:tc>
          <w:tcPr>
            <w:tcW w:w="709" w:type="dxa"/>
          </w:tcPr>
          <w:p w:rsidR="00F65C4F" w:rsidRPr="00D57CD0" w:rsidRDefault="00F65C4F" w:rsidP="005F35F8">
            <w:pPr>
              <w:rPr>
                <w:rFonts w:ascii="Verdana" w:hAnsi="Verdana"/>
              </w:rPr>
            </w:pPr>
          </w:p>
        </w:tc>
      </w:tr>
      <w:tr w:rsidR="00F65C4F" w:rsidRPr="00D57CD0" w:rsidTr="007968F4">
        <w:tc>
          <w:tcPr>
            <w:tcW w:w="704" w:type="dxa"/>
          </w:tcPr>
          <w:p w:rsidR="00F65C4F" w:rsidRPr="00D57CD0" w:rsidRDefault="00F65C4F" w:rsidP="00056AD3">
            <w:pPr>
              <w:rPr>
                <w:rFonts w:ascii="Verdana" w:hAnsi="Verdana"/>
              </w:rPr>
            </w:pPr>
            <w:r w:rsidRPr="00D57CD0">
              <w:rPr>
                <w:rFonts w:ascii="Verdana" w:hAnsi="Verdana"/>
              </w:rPr>
              <w:t>3.</w:t>
            </w:r>
          </w:p>
        </w:tc>
        <w:tc>
          <w:tcPr>
            <w:tcW w:w="8944" w:type="dxa"/>
          </w:tcPr>
          <w:p w:rsidR="00F65C4F" w:rsidRPr="00D57CD0" w:rsidRDefault="00F65C4F" w:rsidP="00E40AE8">
            <w:pPr>
              <w:rPr>
                <w:rFonts w:ascii="Verdana" w:hAnsi="Verdana"/>
              </w:rPr>
            </w:pPr>
            <w:r w:rsidRPr="00D57CD0">
              <w:rPr>
                <w:rFonts w:ascii="Verdana" w:hAnsi="Verdana"/>
              </w:rPr>
              <w:t xml:space="preserve">You went to watch a football match in your city. You were </w:t>
            </w:r>
            <w:proofErr w:type="gramStart"/>
            <w:r w:rsidRPr="00D57CD0">
              <w:rPr>
                <w:rFonts w:ascii="Verdana" w:hAnsi="Verdana"/>
              </w:rPr>
              <w:t>so</w:t>
            </w:r>
            <w:proofErr w:type="gramEnd"/>
            <w:r w:rsidRPr="00D57CD0">
              <w:rPr>
                <w:rFonts w:ascii="Verdana" w:hAnsi="Verdana"/>
              </w:rPr>
              <w:t xml:space="preserve"> excited as it is your </w:t>
            </w:r>
            <w:proofErr w:type="spellStart"/>
            <w:r w:rsidRPr="00D57CD0">
              <w:rPr>
                <w:rFonts w:ascii="Verdana" w:hAnsi="Verdana"/>
              </w:rPr>
              <w:t>favourite</w:t>
            </w:r>
            <w:proofErr w:type="spellEnd"/>
            <w:r w:rsidRPr="00D57CD0">
              <w:rPr>
                <w:rFonts w:ascii="Verdana" w:hAnsi="Verdana"/>
              </w:rPr>
              <w:t xml:space="preserve"> game and your school team is also participating. You are overjoyed as your school team performed well and won the match with thumping victory. Write the experience in your diary. (80-100 Words)</w:t>
            </w:r>
          </w:p>
        </w:tc>
        <w:tc>
          <w:tcPr>
            <w:tcW w:w="709" w:type="dxa"/>
          </w:tcPr>
          <w:p w:rsidR="00F65C4F" w:rsidRPr="00D57CD0" w:rsidRDefault="00F65C4F" w:rsidP="00F2006A">
            <w:pPr>
              <w:rPr>
                <w:rFonts w:ascii="Verdana" w:hAnsi="Verdana"/>
              </w:rPr>
            </w:pPr>
            <w:r w:rsidRPr="00D57CD0">
              <w:rPr>
                <w:rFonts w:ascii="Verdana" w:hAnsi="Verdana"/>
              </w:rPr>
              <w:t>4</w:t>
            </w:r>
          </w:p>
        </w:tc>
      </w:tr>
      <w:tr w:rsidR="00F65C4F" w:rsidRPr="00D57CD0" w:rsidTr="007968F4">
        <w:tc>
          <w:tcPr>
            <w:tcW w:w="704" w:type="dxa"/>
          </w:tcPr>
          <w:p w:rsidR="00F65C4F" w:rsidRPr="00D57CD0" w:rsidRDefault="00F65C4F" w:rsidP="00056AD3">
            <w:pPr>
              <w:rPr>
                <w:rFonts w:ascii="Verdana" w:hAnsi="Verdana"/>
              </w:rPr>
            </w:pPr>
            <w:r w:rsidRPr="00D57CD0">
              <w:rPr>
                <w:rFonts w:ascii="Verdana" w:hAnsi="Verdana"/>
              </w:rPr>
              <w:t>4.</w:t>
            </w:r>
          </w:p>
        </w:tc>
        <w:tc>
          <w:tcPr>
            <w:tcW w:w="8944" w:type="dxa"/>
          </w:tcPr>
          <w:p w:rsidR="00F65C4F" w:rsidRPr="00D57CD0" w:rsidRDefault="00F65C4F" w:rsidP="00FE2B02">
            <w:pPr>
              <w:rPr>
                <w:rFonts w:ascii="Verdana" w:hAnsi="Verdana"/>
              </w:rPr>
            </w:pPr>
            <w:r w:rsidRPr="00D57CD0">
              <w:rPr>
                <w:rFonts w:ascii="Verdana" w:hAnsi="Verdana"/>
              </w:rPr>
              <w:t xml:space="preserve"> </w:t>
            </w:r>
            <w:r w:rsidR="00F67A98" w:rsidRPr="00D57CD0">
              <w:rPr>
                <w:rFonts w:ascii="Verdana" w:hAnsi="Verdana"/>
              </w:rPr>
              <w:t xml:space="preserve">You are </w:t>
            </w:r>
            <w:proofErr w:type="spellStart"/>
            <w:r w:rsidR="00F67A98" w:rsidRPr="00D57CD0">
              <w:rPr>
                <w:rFonts w:ascii="Verdana" w:hAnsi="Verdana"/>
              </w:rPr>
              <w:t>Rajkumar</w:t>
            </w:r>
            <w:proofErr w:type="spellEnd"/>
            <w:r w:rsidR="00F67A98" w:rsidRPr="00D57CD0">
              <w:rPr>
                <w:rFonts w:ascii="Verdana" w:hAnsi="Verdana"/>
              </w:rPr>
              <w:t xml:space="preserve">/ </w:t>
            </w:r>
            <w:proofErr w:type="spellStart"/>
            <w:r w:rsidR="00F67A98" w:rsidRPr="00D57CD0">
              <w:rPr>
                <w:rFonts w:ascii="Verdana" w:hAnsi="Verdana"/>
              </w:rPr>
              <w:t>Rashi</w:t>
            </w:r>
            <w:proofErr w:type="spellEnd"/>
            <w:r w:rsidR="00F67A98" w:rsidRPr="00D57CD0">
              <w:rPr>
                <w:rFonts w:ascii="Verdana" w:hAnsi="Verdana"/>
              </w:rPr>
              <w:t xml:space="preserve">, living at 15, </w:t>
            </w:r>
            <w:proofErr w:type="spellStart"/>
            <w:r w:rsidR="00F67A98" w:rsidRPr="00D57CD0">
              <w:rPr>
                <w:rFonts w:ascii="Verdana" w:hAnsi="Verdana"/>
              </w:rPr>
              <w:t>Kavi</w:t>
            </w:r>
            <w:proofErr w:type="spellEnd"/>
            <w:r w:rsidR="00F67A98" w:rsidRPr="00D57CD0">
              <w:rPr>
                <w:rFonts w:ascii="Verdana" w:hAnsi="Verdana"/>
              </w:rPr>
              <w:t xml:space="preserve"> Nagar, Ghaziabad. Write a letter to Praveen Electronics Ghaziabad complaining that the washing machine you bought from them has started giving trouble. Request them to exchange or send a mechanic to repair the washing machine as it is still in warranty period.(100-120 Words)</w:t>
            </w:r>
          </w:p>
        </w:tc>
        <w:tc>
          <w:tcPr>
            <w:tcW w:w="709" w:type="dxa"/>
          </w:tcPr>
          <w:p w:rsidR="00F65C4F" w:rsidRPr="00D57CD0" w:rsidRDefault="00F65C4F" w:rsidP="00F2006A">
            <w:pPr>
              <w:rPr>
                <w:rFonts w:ascii="Verdana" w:hAnsi="Verdana"/>
              </w:rPr>
            </w:pPr>
            <w:r w:rsidRPr="00D57CD0">
              <w:rPr>
                <w:rFonts w:ascii="Verdana" w:hAnsi="Verdana"/>
              </w:rPr>
              <w:t>6</w:t>
            </w:r>
          </w:p>
          <w:p w:rsidR="00F65C4F" w:rsidRPr="00D57CD0" w:rsidRDefault="00F65C4F" w:rsidP="00F2006A">
            <w:pPr>
              <w:rPr>
                <w:rFonts w:ascii="Verdana" w:hAnsi="Verdana"/>
              </w:rPr>
            </w:pPr>
          </w:p>
          <w:p w:rsidR="00F65C4F" w:rsidRPr="00D57CD0" w:rsidRDefault="00F65C4F" w:rsidP="00F2006A">
            <w:pPr>
              <w:rPr>
                <w:rFonts w:ascii="Verdana" w:hAnsi="Verdana"/>
              </w:rPr>
            </w:pPr>
          </w:p>
          <w:p w:rsidR="00F65C4F" w:rsidRPr="00D57CD0" w:rsidRDefault="00F65C4F" w:rsidP="00F2006A">
            <w:pPr>
              <w:rPr>
                <w:rFonts w:ascii="Verdana" w:hAnsi="Verdana"/>
              </w:rPr>
            </w:pPr>
          </w:p>
        </w:tc>
      </w:tr>
      <w:tr w:rsidR="00F65C4F" w:rsidRPr="00D57CD0" w:rsidTr="007968F4">
        <w:tc>
          <w:tcPr>
            <w:tcW w:w="704" w:type="dxa"/>
          </w:tcPr>
          <w:p w:rsidR="00F65C4F" w:rsidRPr="00D57CD0" w:rsidRDefault="00F67A98" w:rsidP="00056AD3">
            <w:pPr>
              <w:rPr>
                <w:rFonts w:ascii="Verdana" w:hAnsi="Verdana"/>
              </w:rPr>
            </w:pPr>
            <w:r>
              <w:rPr>
                <w:rFonts w:ascii="Verdana" w:hAnsi="Verdana"/>
              </w:rPr>
              <w:t>5</w:t>
            </w:r>
            <w:r w:rsidR="00F65C4F" w:rsidRPr="00D57CD0">
              <w:rPr>
                <w:rFonts w:ascii="Verdana" w:hAnsi="Verdana"/>
              </w:rPr>
              <w:t>.</w:t>
            </w:r>
          </w:p>
        </w:tc>
        <w:tc>
          <w:tcPr>
            <w:tcW w:w="8944" w:type="dxa"/>
          </w:tcPr>
          <w:p w:rsidR="00F65C4F" w:rsidRPr="00D57CD0" w:rsidRDefault="00F65C4F" w:rsidP="00F65C4F">
            <w:pPr>
              <w:rPr>
                <w:rFonts w:ascii="Verdana" w:hAnsi="Verdana"/>
              </w:rPr>
            </w:pPr>
            <w:r w:rsidRPr="00D57CD0">
              <w:rPr>
                <w:rFonts w:ascii="Verdana" w:hAnsi="Verdana"/>
              </w:rPr>
              <w:t xml:space="preserve">Read the passage given below .Fill in the blanks by choosing the most appropriate </w:t>
            </w:r>
            <w:proofErr w:type="spellStart"/>
            <w:r w:rsidRPr="00D57CD0">
              <w:rPr>
                <w:rFonts w:ascii="Verdana" w:hAnsi="Verdana"/>
              </w:rPr>
              <w:t>wods</w:t>
            </w:r>
            <w:proofErr w:type="spellEnd"/>
            <w:r w:rsidRPr="00D57CD0">
              <w:rPr>
                <w:rFonts w:ascii="Verdana" w:hAnsi="Verdana"/>
              </w:rPr>
              <w:t>/phrases from the given options.</w:t>
            </w:r>
          </w:p>
          <w:p w:rsidR="00F65C4F" w:rsidRPr="00D57CD0" w:rsidRDefault="00F65C4F" w:rsidP="00F65C4F">
            <w:pPr>
              <w:rPr>
                <w:rFonts w:ascii="Verdana" w:hAnsi="Verdana"/>
              </w:rPr>
            </w:pPr>
            <w:r w:rsidRPr="00D57CD0">
              <w:rPr>
                <w:rFonts w:ascii="Verdana" w:hAnsi="Verdana"/>
              </w:rPr>
              <w:t>One of the (a)…………problems facing the world today is global warming .Many scientists believe that the production of carbon dioxide and other greenhouse gas is having a heating effect (b)……..the atmosphere and this (c)………….be very dangerous for human life.</w:t>
            </w:r>
            <w:r w:rsidR="00D57CD0">
              <w:rPr>
                <w:rFonts w:ascii="Verdana" w:hAnsi="Verdana"/>
              </w:rPr>
              <w:t xml:space="preserve"> </w:t>
            </w:r>
            <w:r w:rsidRPr="00D57CD0">
              <w:rPr>
                <w:rFonts w:ascii="Verdana" w:hAnsi="Verdana"/>
              </w:rPr>
              <w:t xml:space="preserve">We (d)……………examine the problem of global </w:t>
            </w:r>
            <w:r w:rsidRPr="00D57CD0">
              <w:rPr>
                <w:rFonts w:ascii="Verdana" w:hAnsi="Verdana"/>
              </w:rPr>
              <w:lastRenderedPageBreak/>
              <w:t>warming and suggest some ways of solving it.</w:t>
            </w:r>
          </w:p>
          <w:p w:rsidR="00F65C4F" w:rsidRPr="00D57CD0" w:rsidRDefault="00F65C4F" w:rsidP="00F65C4F">
            <w:pPr>
              <w:pStyle w:val="ListParagraph"/>
              <w:numPr>
                <w:ilvl w:val="0"/>
                <w:numId w:val="20"/>
              </w:numPr>
              <w:spacing w:after="200" w:line="276" w:lineRule="auto"/>
              <w:rPr>
                <w:rFonts w:ascii="Verdana" w:hAnsi="Verdana"/>
              </w:rPr>
            </w:pPr>
            <w:r w:rsidRPr="00D57CD0">
              <w:rPr>
                <w:rFonts w:ascii="Verdana" w:hAnsi="Verdana"/>
              </w:rPr>
              <w:t>(i) bigger (ii) biggest (iii) big (iv) most big</w:t>
            </w:r>
          </w:p>
          <w:p w:rsidR="00F65C4F" w:rsidRPr="00D57CD0" w:rsidRDefault="00F65C4F" w:rsidP="00F65C4F">
            <w:pPr>
              <w:pStyle w:val="ListParagraph"/>
              <w:numPr>
                <w:ilvl w:val="0"/>
                <w:numId w:val="20"/>
              </w:numPr>
              <w:spacing w:after="200" w:line="276" w:lineRule="auto"/>
              <w:rPr>
                <w:rFonts w:ascii="Verdana" w:hAnsi="Verdana"/>
              </w:rPr>
            </w:pPr>
            <w:r w:rsidRPr="00D57CD0">
              <w:rPr>
                <w:rFonts w:ascii="Verdana" w:hAnsi="Verdana"/>
              </w:rPr>
              <w:t>(i) for (ii) into (iii) on (iv)in</w:t>
            </w:r>
          </w:p>
          <w:p w:rsidR="00F65C4F" w:rsidRPr="00D57CD0" w:rsidRDefault="00F65C4F" w:rsidP="00F65C4F">
            <w:pPr>
              <w:pStyle w:val="ListParagraph"/>
              <w:numPr>
                <w:ilvl w:val="0"/>
                <w:numId w:val="20"/>
              </w:numPr>
              <w:spacing w:after="200" w:line="276" w:lineRule="auto"/>
              <w:rPr>
                <w:rFonts w:ascii="Verdana" w:hAnsi="Verdana"/>
              </w:rPr>
            </w:pPr>
            <w:r w:rsidRPr="00D57CD0">
              <w:rPr>
                <w:rFonts w:ascii="Verdana" w:hAnsi="Verdana"/>
              </w:rPr>
              <w:t>(i)could (ii) shall (iii) is (iv)ought</w:t>
            </w:r>
          </w:p>
          <w:p w:rsidR="00F65C4F" w:rsidRPr="00D57CD0" w:rsidRDefault="00F65C4F" w:rsidP="00F65C4F">
            <w:pPr>
              <w:pStyle w:val="ListParagraph"/>
              <w:numPr>
                <w:ilvl w:val="0"/>
                <w:numId w:val="20"/>
              </w:numPr>
              <w:spacing w:after="200" w:line="276" w:lineRule="auto"/>
              <w:rPr>
                <w:rFonts w:ascii="Verdana" w:hAnsi="Verdana"/>
              </w:rPr>
            </w:pPr>
            <w:r w:rsidRPr="00D57CD0">
              <w:rPr>
                <w:rFonts w:ascii="Verdana" w:hAnsi="Verdana"/>
              </w:rPr>
              <w:t>(i)may (ii)can (iii)should (iv)must</w:t>
            </w:r>
          </w:p>
          <w:p w:rsidR="00F65C4F" w:rsidRPr="00D57CD0" w:rsidRDefault="00F65C4F" w:rsidP="005F35F8">
            <w:pPr>
              <w:rPr>
                <w:rFonts w:ascii="Verdana" w:hAnsi="Verdana"/>
                <w:b/>
                <w:bCs/>
              </w:rPr>
            </w:pPr>
          </w:p>
        </w:tc>
        <w:tc>
          <w:tcPr>
            <w:tcW w:w="709" w:type="dxa"/>
          </w:tcPr>
          <w:p w:rsidR="00F65C4F" w:rsidRPr="00D57CD0" w:rsidRDefault="00F65C4F" w:rsidP="005F35F8">
            <w:pPr>
              <w:rPr>
                <w:rFonts w:ascii="Verdana" w:hAnsi="Verdana"/>
              </w:rPr>
            </w:pPr>
            <w:r w:rsidRPr="00D57CD0">
              <w:rPr>
                <w:rFonts w:ascii="Verdana" w:hAnsi="Verdana"/>
              </w:rPr>
              <w:lastRenderedPageBreak/>
              <w:t>2</w:t>
            </w:r>
          </w:p>
        </w:tc>
      </w:tr>
      <w:tr w:rsidR="00F65C4F" w:rsidRPr="00D57CD0" w:rsidTr="007968F4">
        <w:tc>
          <w:tcPr>
            <w:tcW w:w="704" w:type="dxa"/>
          </w:tcPr>
          <w:p w:rsidR="00F65C4F" w:rsidRPr="00D57CD0" w:rsidRDefault="00F67A98" w:rsidP="00056AD3">
            <w:pPr>
              <w:rPr>
                <w:rFonts w:ascii="Verdana" w:hAnsi="Verdana"/>
              </w:rPr>
            </w:pPr>
            <w:r>
              <w:rPr>
                <w:rFonts w:ascii="Verdana" w:hAnsi="Verdana"/>
              </w:rPr>
              <w:lastRenderedPageBreak/>
              <w:t>6</w:t>
            </w:r>
            <w:r w:rsidR="00F65C4F" w:rsidRPr="00D57CD0">
              <w:rPr>
                <w:rFonts w:ascii="Verdana" w:hAnsi="Verdana"/>
              </w:rPr>
              <w:t>.</w:t>
            </w:r>
          </w:p>
        </w:tc>
        <w:tc>
          <w:tcPr>
            <w:tcW w:w="8944" w:type="dxa"/>
          </w:tcPr>
          <w:p w:rsidR="00F65C4F" w:rsidRPr="00D57CD0" w:rsidRDefault="00F65C4F" w:rsidP="00F65C4F">
            <w:pPr>
              <w:rPr>
                <w:rFonts w:ascii="Verdana" w:hAnsi="Verdana"/>
                <w:b/>
              </w:rPr>
            </w:pPr>
            <w:r w:rsidRPr="00D57CD0">
              <w:rPr>
                <w:rFonts w:ascii="Verdana" w:hAnsi="Verdana"/>
                <w:b/>
              </w:rPr>
              <w:t xml:space="preserve">In the following paragraph one word has been omitted in each </w:t>
            </w:r>
            <w:proofErr w:type="spellStart"/>
            <w:r w:rsidRPr="00D57CD0">
              <w:rPr>
                <w:rFonts w:ascii="Verdana" w:hAnsi="Verdana"/>
                <w:b/>
              </w:rPr>
              <w:t>line.Write</w:t>
            </w:r>
            <w:proofErr w:type="spellEnd"/>
            <w:r w:rsidRPr="00D57CD0">
              <w:rPr>
                <w:rFonts w:ascii="Verdana" w:hAnsi="Verdana"/>
                <w:b/>
              </w:rPr>
              <w:t xml:space="preserve"> the missing word along with the word that comes before and after it.</w:t>
            </w:r>
          </w:p>
          <w:p w:rsidR="00F65C4F" w:rsidRPr="00D57CD0" w:rsidRDefault="00F65C4F" w:rsidP="00F65C4F">
            <w:pPr>
              <w:rPr>
                <w:rFonts w:ascii="Verdana" w:hAnsi="Verdana"/>
                <w:b/>
              </w:rPr>
            </w:pPr>
            <w:r w:rsidRPr="00D57CD0">
              <w:rPr>
                <w:rFonts w:ascii="Verdana" w:hAnsi="Verdana"/>
                <w:b/>
              </w:rPr>
              <w:t xml:space="preserve">       </w:t>
            </w:r>
          </w:p>
          <w:p w:rsidR="00F65C4F" w:rsidRPr="00D57CD0" w:rsidRDefault="00F65C4F" w:rsidP="00F65C4F">
            <w:pPr>
              <w:rPr>
                <w:rFonts w:ascii="Verdana" w:hAnsi="Verdana"/>
              </w:rPr>
            </w:pPr>
            <w:r w:rsidRPr="00D57CD0">
              <w:rPr>
                <w:rFonts w:ascii="Verdana" w:hAnsi="Verdana"/>
              </w:rPr>
              <w:t xml:space="preserve">Every year many people visit temple                     </w:t>
            </w:r>
            <w:r w:rsidR="00D57CD0">
              <w:rPr>
                <w:rFonts w:ascii="Verdana" w:hAnsi="Verdana"/>
              </w:rPr>
              <w:t xml:space="preserve">    (a) _____    ______    </w:t>
            </w:r>
            <w:r w:rsidR="00F2396A">
              <w:rPr>
                <w:rFonts w:ascii="Verdana" w:hAnsi="Verdana"/>
              </w:rPr>
              <w:br/>
              <w:t xml:space="preserve">town of </w:t>
            </w:r>
            <w:proofErr w:type="spellStart"/>
            <w:r w:rsidR="00F2396A">
              <w:rPr>
                <w:rFonts w:ascii="Verdana" w:hAnsi="Verdana"/>
              </w:rPr>
              <w:t>K</w:t>
            </w:r>
            <w:r w:rsidRPr="00D57CD0">
              <w:rPr>
                <w:rFonts w:ascii="Verdana" w:hAnsi="Verdana"/>
              </w:rPr>
              <w:t>anchipuram</w:t>
            </w:r>
            <w:proofErr w:type="spellEnd"/>
            <w:r w:rsidRPr="00D57CD0">
              <w:rPr>
                <w:rFonts w:ascii="Verdana" w:hAnsi="Verdana"/>
              </w:rPr>
              <w:t xml:space="preserve"> Tamil Nadu.                          </w:t>
            </w:r>
            <w:r w:rsidR="00D57CD0">
              <w:rPr>
                <w:rFonts w:ascii="Verdana" w:hAnsi="Verdana"/>
              </w:rPr>
              <w:t xml:space="preserve">   (b)_____     ______    </w:t>
            </w:r>
            <w:r w:rsidRPr="00D57CD0">
              <w:rPr>
                <w:rFonts w:ascii="Verdana" w:hAnsi="Verdana"/>
              </w:rPr>
              <w:br/>
              <w:t xml:space="preserve">Pilgrims have going there in         </w:t>
            </w:r>
            <w:r w:rsidR="00D57CD0">
              <w:rPr>
                <w:rFonts w:ascii="Verdana" w:hAnsi="Verdana"/>
              </w:rPr>
              <w:t xml:space="preserve">                            (C)  _____    ______    </w:t>
            </w:r>
            <w:r w:rsidRPr="00D57CD0">
              <w:rPr>
                <w:rFonts w:ascii="Verdana" w:hAnsi="Verdana"/>
              </w:rPr>
              <w:br/>
              <w:t>large numbers</w:t>
            </w:r>
            <w:r w:rsidR="00F2396A">
              <w:rPr>
                <w:rFonts w:ascii="Verdana" w:hAnsi="Verdana"/>
              </w:rPr>
              <w:t xml:space="preserve"> </w:t>
            </w:r>
            <w:r w:rsidRPr="00D57CD0">
              <w:rPr>
                <w:rFonts w:ascii="Verdana" w:hAnsi="Verdana"/>
              </w:rPr>
              <w:t xml:space="preserve">many centuries    </w:t>
            </w:r>
            <w:r w:rsidR="00D57CD0">
              <w:rPr>
                <w:rFonts w:ascii="Verdana" w:hAnsi="Verdana"/>
              </w:rPr>
              <w:t xml:space="preserve">                             </w:t>
            </w:r>
            <w:r w:rsidRPr="00D57CD0">
              <w:rPr>
                <w:rFonts w:ascii="Verdana" w:hAnsi="Verdana"/>
              </w:rPr>
              <w:t xml:space="preserve"> (d) ) _____    ______</w:t>
            </w:r>
            <w:r w:rsidR="00D57CD0">
              <w:rPr>
                <w:rFonts w:ascii="Verdana" w:hAnsi="Verdana"/>
              </w:rPr>
              <w:t xml:space="preserve">    </w:t>
            </w:r>
            <w:r w:rsidRPr="00D57CD0">
              <w:rPr>
                <w:rFonts w:ascii="Verdana" w:hAnsi="Verdana"/>
              </w:rPr>
              <w:br/>
              <w:t>because they want to see the splendid</w:t>
            </w:r>
            <w:r w:rsidRPr="00D57CD0">
              <w:rPr>
                <w:rFonts w:ascii="Verdana" w:hAnsi="Verdana"/>
              </w:rPr>
              <w:br/>
              <w:t>architecture of the temples</w:t>
            </w:r>
          </w:p>
          <w:p w:rsidR="00F65C4F" w:rsidRPr="00D57CD0" w:rsidRDefault="00F65C4F" w:rsidP="00F65C4F">
            <w:pPr>
              <w:spacing w:after="160" w:line="259" w:lineRule="auto"/>
              <w:rPr>
                <w:rFonts w:ascii="Verdana" w:hAnsi="Verdana"/>
              </w:rPr>
            </w:pPr>
          </w:p>
        </w:tc>
        <w:tc>
          <w:tcPr>
            <w:tcW w:w="709" w:type="dxa"/>
          </w:tcPr>
          <w:p w:rsidR="00F65C4F" w:rsidRPr="00D57CD0" w:rsidRDefault="00F65C4F" w:rsidP="005F35F8">
            <w:pPr>
              <w:rPr>
                <w:rFonts w:ascii="Verdana" w:hAnsi="Verdana"/>
              </w:rPr>
            </w:pPr>
            <w:r w:rsidRPr="00D57CD0">
              <w:rPr>
                <w:rFonts w:ascii="Verdana" w:hAnsi="Verdana"/>
              </w:rPr>
              <w:t>2</w:t>
            </w:r>
          </w:p>
        </w:tc>
      </w:tr>
      <w:tr w:rsidR="00F65C4F" w:rsidRPr="00D57CD0" w:rsidTr="007968F4">
        <w:tc>
          <w:tcPr>
            <w:tcW w:w="704" w:type="dxa"/>
          </w:tcPr>
          <w:p w:rsidR="00F65C4F" w:rsidRPr="00D57CD0" w:rsidRDefault="00F67A98" w:rsidP="005F35F8">
            <w:pPr>
              <w:rPr>
                <w:rFonts w:ascii="Verdana" w:hAnsi="Verdana"/>
              </w:rPr>
            </w:pPr>
            <w:r>
              <w:rPr>
                <w:rFonts w:ascii="Verdana" w:hAnsi="Verdana"/>
              </w:rPr>
              <w:t>7</w:t>
            </w:r>
            <w:r w:rsidR="00F65C4F" w:rsidRPr="00D57CD0">
              <w:rPr>
                <w:rFonts w:ascii="Verdana" w:hAnsi="Verdana"/>
              </w:rPr>
              <w:t>.</w:t>
            </w:r>
          </w:p>
        </w:tc>
        <w:tc>
          <w:tcPr>
            <w:tcW w:w="8944" w:type="dxa"/>
          </w:tcPr>
          <w:p w:rsidR="00F65C4F" w:rsidRPr="00D57CD0" w:rsidRDefault="00F65C4F" w:rsidP="00F65C4F">
            <w:pPr>
              <w:rPr>
                <w:rFonts w:ascii="Verdana" w:hAnsi="Verdana"/>
                <w:b/>
              </w:rPr>
            </w:pPr>
            <w:r w:rsidRPr="00D57CD0">
              <w:rPr>
                <w:rFonts w:ascii="Verdana" w:hAnsi="Verdana"/>
                <w:b/>
              </w:rPr>
              <w:t>Re-arrange the following words/phrases to make meaningful sentences</w:t>
            </w:r>
          </w:p>
          <w:p w:rsidR="00F65C4F" w:rsidRPr="00D57CD0" w:rsidRDefault="00F65C4F" w:rsidP="00F65C4F">
            <w:pPr>
              <w:pStyle w:val="ListParagraph"/>
              <w:numPr>
                <w:ilvl w:val="0"/>
                <w:numId w:val="22"/>
              </w:numPr>
              <w:spacing w:after="160" w:line="259" w:lineRule="auto"/>
              <w:rPr>
                <w:rFonts w:ascii="Verdana" w:hAnsi="Verdana"/>
              </w:rPr>
            </w:pPr>
            <w:r w:rsidRPr="00D57CD0">
              <w:rPr>
                <w:rFonts w:ascii="Verdana" w:hAnsi="Verdana"/>
              </w:rPr>
              <w:t xml:space="preserve">Your </w:t>
            </w:r>
            <w:proofErr w:type="spellStart"/>
            <w:r w:rsidRPr="00D57CD0">
              <w:rPr>
                <w:rFonts w:ascii="Verdana" w:hAnsi="Verdana"/>
              </w:rPr>
              <w:t>detiny</w:t>
            </w:r>
            <w:proofErr w:type="spellEnd"/>
            <w:r w:rsidRPr="00D57CD0">
              <w:rPr>
                <w:rFonts w:ascii="Verdana" w:hAnsi="Verdana"/>
              </w:rPr>
              <w:t>/it/right hand/is said/your/that/is in.</w:t>
            </w:r>
          </w:p>
          <w:p w:rsidR="00F65C4F" w:rsidRPr="00D57CD0" w:rsidRDefault="00F65C4F" w:rsidP="00F65C4F">
            <w:pPr>
              <w:pStyle w:val="ListParagraph"/>
              <w:numPr>
                <w:ilvl w:val="0"/>
                <w:numId w:val="22"/>
              </w:numPr>
              <w:spacing w:after="160" w:line="259" w:lineRule="auto"/>
              <w:rPr>
                <w:rFonts w:ascii="Verdana" w:hAnsi="Verdana"/>
              </w:rPr>
            </w:pPr>
            <w:r w:rsidRPr="00D57CD0">
              <w:rPr>
                <w:rFonts w:ascii="Verdana" w:hAnsi="Verdana"/>
              </w:rPr>
              <w:t>Problems/determines/how/our personality/with/in life/we deal.</w:t>
            </w:r>
          </w:p>
          <w:p w:rsidR="00F65C4F" w:rsidRPr="00D57CD0" w:rsidRDefault="00F65C4F" w:rsidP="0070796D">
            <w:pPr>
              <w:rPr>
                <w:rFonts w:ascii="Verdana" w:hAnsi="Verdana"/>
                <w:b/>
              </w:rPr>
            </w:pPr>
          </w:p>
        </w:tc>
        <w:tc>
          <w:tcPr>
            <w:tcW w:w="709" w:type="dxa"/>
          </w:tcPr>
          <w:p w:rsidR="00F65C4F" w:rsidRPr="00D57CD0" w:rsidRDefault="00F65C4F" w:rsidP="005F35F8">
            <w:pPr>
              <w:rPr>
                <w:rFonts w:ascii="Verdana" w:hAnsi="Verdana"/>
              </w:rPr>
            </w:pPr>
            <w:r w:rsidRPr="00D57CD0">
              <w:rPr>
                <w:rFonts w:ascii="Verdana" w:hAnsi="Verdana"/>
              </w:rPr>
              <w:t>2</w:t>
            </w:r>
          </w:p>
        </w:tc>
      </w:tr>
      <w:tr w:rsidR="00F65C4F" w:rsidRPr="00D57CD0" w:rsidTr="007968F4">
        <w:tc>
          <w:tcPr>
            <w:tcW w:w="704" w:type="dxa"/>
          </w:tcPr>
          <w:p w:rsidR="00F65C4F" w:rsidRPr="00D57CD0" w:rsidRDefault="00F65C4F" w:rsidP="005F35F8">
            <w:pPr>
              <w:rPr>
                <w:rFonts w:ascii="Verdana" w:hAnsi="Verdana"/>
              </w:rPr>
            </w:pPr>
          </w:p>
        </w:tc>
        <w:tc>
          <w:tcPr>
            <w:tcW w:w="8944" w:type="dxa"/>
          </w:tcPr>
          <w:p w:rsidR="00F65C4F" w:rsidRPr="00D57CD0" w:rsidRDefault="00F65C4F" w:rsidP="005F35F8">
            <w:pPr>
              <w:jc w:val="center"/>
              <w:rPr>
                <w:rFonts w:ascii="Verdana" w:hAnsi="Verdana"/>
                <w:b/>
                <w:bCs/>
              </w:rPr>
            </w:pPr>
            <w:r w:rsidRPr="00D57CD0">
              <w:rPr>
                <w:rFonts w:ascii="Verdana" w:hAnsi="Verdana"/>
                <w:b/>
                <w:bCs/>
              </w:rPr>
              <w:t>SECTION D (LITERATURE - 14)</w:t>
            </w:r>
          </w:p>
          <w:p w:rsidR="00F65C4F" w:rsidRPr="00D57CD0" w:rsidRDefault="00F65C4F" w:rsidP="005F35F8">
            <w:pPr>
              <w:rPr>
                <w:rFonts w:ascii="Verdana" w:hAnsi="Verdana"/>
                <w:b/>
                <w:bCs/>
              </w:rPr>
            </w:pPr>
          </w:p>
        </w:tc>
        <w:tc>
          <w:tcPr>
            <w:tcW w:w="709" w:type="dxa"/>
          </w:tcPr>
          <w:p w:rsidR="00F65C4F" w:rsidRPr="00D57CD0" w:rsidRDefault="00F65C4F" w:rsidP="005F35F8">
            <w:pPr>
              <w:rPr>
                <w:rFonts w:ascii="Verdana" w:hAnsi="Verdana"/>
              </w:rPr>
            </w:pPr>
          </w:p>
        </w:tc>
      </w:tr>
      <w:tr w:rsidR="00F65C4F" w:rsidRPr="00D57CD0" w:rsidTr="007968F4">
        <w:tc>
          <w:tcPr>
            <w:tcW w:w="704" w:type="dxa"/>
          </w:tcPr>
          <w:p w:rsidR="00F65C4F" w:rsidRPr="00D57CD0" w:rsidRDefault="00F67A98" w:rsidP="005F35F8">
            <w:pPr>
              <w:rPr>
                <w:rFonts w:ascii="Verdana" w:hAnsi="Verdana"/>
              </w:rPr>
            </w:pPr>
            <w:r>
              <w:rPr>
                <w:rFonts w:ascii="Verdana" w:hAnsi="Verdana"/>
              </w:rPr>
              <w:t>8.</w:t>
            </w:r>
          </w:p>
        </w:tc>
        <w:tc>
          <w:tcPr>
            <w:tcW w:w="8944" w:type="dxa"/>
          </w:tcPr>
          <w:p w:rsidR="00F65C4F" w:rsidRPr="00D57CD0" w:rsidRDefault="00F65C4F" w:rsidP="00F65C4F">
            <w:pPr>
              <w:ind w:left="360"/>
              <w:rPr>
                <w:rFonts w:ascii="Verdana" w:hAnsi="Verdana"/>
              </w:rPr>
            </w:pPr>
            <w:r w:rsidRPr="00D57CD0">
              <w:rPr>
                <w:rFonts w:ascii="Verdana" w:hAnsi="Verdana"/>
              </w:rPr>
              <w:t>Read the passage/extract given below and answer the ques</w:t>
            </w:r>
            <w:r w:rsidR="00EB451A">
              <w:rPr>
                <w:rFonts w:ascii="Verdana" w:hAnsi="Verdana"/>
              </w:rPr>
              <w:t xml:space="preserve">tions that follow.             </w:t>
            </w:r>
          </w:p>
          <w:p w:rsidR="00F65C4F" w:rsidRPr="00D57CD0" w:rsidRDefault="00F65C4F" w:rsidP="00F65C4F">
            <w:pPr>
              <w:ind w:left="360"/>
              <w:rPr>
                <w:rFonts w:ascii="Verdana" w:hAnsi="Verdana"/>
              </w:rPr>
            </w:pPr>
            <w:r w:rsidRPr="00D57CD0">
              <w:rPr>
                <w:rFonts w:ascii="Verdana" w:hAnsi="Verdana"/>
              </w:rPr>
              <w:t xml:space="preserve">The ceremonies took place in the lovely sandstone </w:t>
            </w:r>
            <w:r w:rsidR="00F2396A" w:rsidRPr="00D57CD0">
              <w:rPr>
                <w:rFonts w:ascii="Verdana" w:hAnsi="Verdana"/>
              </w:rPr>
              <w:t>Amphitheatre</w:t>
            </w:r>
            <w:r w:rsidRPr="00D57CD0">
              <w:rPr>
                <w:rFonts w:ascii="Verdana" w:hAnsi="Verdana"/>
              </w:rPr>
              <w:t xml:space="preserve"> formed by the Union Buildings in Pretoria.</w:t>
            </w:r>
            <w:r w:rsidR="00F2396A">
              <w:rPr>
                <w:rFonts w:ascii="Verdana" w:hAnsi="Verdana"/>
              </w:rPr>
              <w:t xml:space="preserve"> </w:t>
            </w:r>
            <w:r w:rsidRPr="00D57CD0">
              <w:rPr>
                <w:rFonts w:ascii="Verdana" w:hAnsi="Verdana"/>
              </w:rPr>
              <w:t>For decades this had been the seat of white supremacy,</w:t>
            </w:r>
            <w:r w:rsidR="00F2396A">
              <w:rPr>
                <w:rFonts w:ascii="Verdana" w:hAnsi="Verdana"/>
              </w:rPr>
              <w:t xml:space="preserve"> </w:t>
            </w:r>
            <w:r w:rsidRPr="00D57CD0">
              <w:rPr>
                <w:rFonts w:ascii="Verdana" w:hAnsi="Verdana"/>
              </w:rPr>
              <w:t xml:space="preserve">and now it was the site of a rainbow gathering of different </w:t>
            </w:r>
            <w:proofErr w:type="spellStart"/>
            <w:r w:rsidRPr="00D57CD0">
              <w:rPr>
                <w:rFonts w:ascii="Verdana" w:hAnsi="Verdana"/>
              </w:rPr>
              <w:t>colours</w:t>
            </w:r>
            <w:proofErr w:type="spellEnd"/>
            <w:r w:rsidRPr="00D57CD0">
              <w:rPr>
                <w:rFonts w:ascii="Verdana" w:hAnsi="Verdana"/>
              </w:rPr>
              <w:t xml:space="preserve"> and nations for the installation of South Africa’s first democratic,</w:t>
            </w:r>
            <w:r w:rsidR="00F2396A">
              <w:rPr>
                <w:rFonts w:ascii="Verdana" w:hAnsi="Verdana"/>
              </w:rPr>
              <w:t xml:space="preserve"> </w:t>
            </w:r>
            <w:r w:rsidRPr="00D57CD0">
              <w:rPr>
                <w:rFonts w:ascii="Verdana" w:hAnsi="Verdana"/>
              </w:rPr>
              <w:t>non-racial,</w:t>
            </w:r>
            <w:r w:rsidR="00F2396A">
              <w:rPr>
                <w:rFonts w:ascii="Verdana" w:hAnsi="Verdana"/>
              </w:rPr>
              <w:t xml:space="preserve"> </w:t>
            </w:r>
            <w:r w:rsidRPr="00D57CD0">
              <w:rPr>
                <w:rFonts w:ascii="Verdana" w:hAnsi="Verdana"/>
              </w:rPr>
              <w:t>government.</w:t>
            </w:r>
          </w:p>
          <w:p w:rsidR="00F65C4F" w:rsidRPr="00D57CD0" w:rsidRDefault="00F65C4F" w:rsidP="00F65C4F">
            <w:pPr>
              <w:pStyle w:val="ListParagraph"/>
              <w:numPr>
                <w:ilvl w:val="0"/>
                <w:numId w:val="23"/>
              </w:numPr>
              <w:spacing w:after="160" w:line="259" w:lineRule="auto"/>
              <w:rPr>
                <w:rFonts w:ascii="Verdana" w:hAnsi="Verdana"/>
              </w:rPr>
            </w:pPr>
            <w:r w:rsidRPr="00D57CD0">
              <w:rPr>
                <w:rFonts w:ascii="Verdana" w:hAnsi="Verdana"/>
              </w:rPr>
              <w:t>Where did the ceremonies take place?</w:t>
            </w:r>
          </w:p>
          <w:p w:rsidR="00F65C4F" w:rsidRPr="00D57CD0" w:rsidRDefault="00F65C4F" w:rsidP="00F65C4F">
            <w:pPr>
              <w:pStyle w:val="ListParagraph"/>
              <w:numPr>
                <w:ilvl w:val="0"/>
                <w:numId w:val="23"/>
              </w:numPr>
              <w:spacing w:after="160" w:line="259" w:lineRule="auto"/>
              <w:rPr>
                <w:rFonts w:ascii="Verdana" w:hAnsi="Verdana"/>
              </w:rPr>
            </w:pPr>
            <w:r w:rsidRPr="00D57CD0">
              <w:rPr>
                <w:rFonts w:ascii="Verdana" w:hAnsi="Verdana"/>
              </w:rPr>
              <w:t xml:space="preserve">What had been the seat </w:t>
            </w:r>
            <w:proofErr w:type="gramStart"/>
            <w:r w:rsidRPr="00D57CD0">
              <w:rPr>
                <w:rFonts w:ascii="Verdana" w:hAnsi="Verdana"/>
              </w:rPr>
              <w:t>of  white</w:t>
            </w:r>
            <w:proofErr w:type="gramEnd"/>
            <w:r w:rsidRPr="00D57CD0">
              <w:rPr>
                <w:rFonts w:ascii="Verdana" w:hAnsi="Verdana"/>
              </w:rPr>
              <w:t xml:space="preserve"> supremacy?</w:t>
            </w:r>
          </w:p>
          <w:p w:rsidR="00F65C4F" w:rsidRPr="00D57CD0" w:rsidRDefault="00F65C4F" w:rsidP="00F65C4F">
            <w:pPr>
              <w:pStyle w:val="ListParagraph"/>
              <w:numPr>
                <w:ilvl w:val="0"/>
                <w:numId w:val="23"/>
              </w:numPr>
              <w:spacing w:after="160" w:line="259" w:lineRule="auto"/>
              <w:rPr>
                <w:rFonts w:ascii="Verdana" w:hAnsi="Verdana"/>
              </w:rPr>
            </w:pPr>
            <w:r w:rsidRPr="00D57CD0">
              <w:rPr>
                <w:rFonts w:ascii="Verdana" w:hAnsi="Verdana"/>
              </w:rPr>
              <w:t>What do the ceremonies here refer to?</w:t>
            </w:r>
          </w:p>
          <w:p w:rsidR="00F65C4F" w:rsidRPr="00D57CD0" w:rsidRDefault="00F65C4F" w:rsidP="00F65C4F">
            <w:pPr>
              <w:pStyle w:val="ListParagraph"/>
              <w:numPr>
                <w:ilvl w:val="0"/>
                <w:numId w:val="23"/>
              </w:numPr>
              <w:spacing w:after="160" w:line="259" w:lineRule="auto"/>
              <w:rPr>
                <w:rFonts w:ascii="Verdana" w:hAnsi="Verdana"/>
              </w:rPr>
            </w:pPr>
            <w:r w:rsidRPr="00D57CD0">
              <w:rPr>
                <w:rFonts w:ascii="Verdana" w:hAnsi="Verdana"/>
              </w:rPr>
              <w:t>What did Nelson Mandela fight against?</w:t>
            </w:r>
          </w:p>
          <w:p w:rsidR="00F65C4F" w:rsidRPr="00D57CD0" w:rsidRDefault="00F65C4F" w:rsidP="00F65C4F">
            <w:pPr>
              <w:ind w:left="360"/>
              <w:rPr>
                <w:rFonts w:ascii="Verdana" w:hAnsi="Verdana"/>
              </w:rPr>
            </w:pPr>
            <w:r w:rsidRPr="00D57CD0">
              <w:rPr>
                <w:rFonts w:ascii="Verdana" w:hAnsi="Verdana"/>
              </w:rPr>
              <w:t xml:space="preserve">                                                            OR</w:t>
            </w:r>
          </w:p>
          <w:p w:rsidR="00F65C4F" w:rsidRPr="00D57CD0" w:rsidRDefault="00F65C4F" w:rsidP="00F65C4F">
            <w:pPr>
              <w:ind w:left="360"/>
              <w:rPr>
                <w:rFonts w:ascii="Verdana" w:hAnsi="Verdana"/>
              </w:rPr>
            </w:pPr>
            <w:r w:rsidRPr="00D57CD0">
              <w:rPr>
                <w:rFonts w:ascii="Verdana" w:hAnsi="Verdana"/>
              </w:rPr>
              <w:t>If strolling forth,</w:t>
            </w:r>
            <w:r w:rsidR="00F2396A">
              <w:rPr>
                <w:rFonts w:ascii="Verdana" w:hAnsi="Verdana"/>
              </w:rPr>
              <w:t xml:space="preserve"> </w:t>
            </w:r>
            <w:r w:rsidRPr="00D57CD0">
              <w:rPr>
                <w:rFonts w:ascii="Verdana" w:hAnsi="Verdana"/>
              </w:rPr>
              <w:t>a beast you view,</w:t>
            </w:r>
            <w:r w:rsidRPr="00D57CD0">
              <w:rPr>
                <w:rFonts w:ascii="Verdana" w:hAnsi="Verdana"/>
              </w:rPr>
              <w:br/>
              <w:t>Whose hide with spots is peppered,</w:t>
            </w:r>
            <w:r w:rsidRPr="00D57CD0">
              <w:rPr>
                <w:rFonts w:ascii="Verdana" w:hAnsi="Verdana"/>
              </w:rPr>
              <w:br/>
              <w:t xml:space="preserve">As soon as he has </w:t>
            </w:r>
            <w:proofErr w:type="spellStart"/>
            <w:r w:rsidRPr="00D57CD0">
              <w:rPr>
                <w:rFonts w:ascii="Verdana" w:hAnsi="Verdana"/>
              </w:rPr>
              <w:t>lept</w:t>
            </w:r>
            <w:proofErr w:type="spellEnd"/>
            <w:r w:rsidRPr="00D57CD0">
              <w:rPr>
                <w:rFonts w:ascii="Verdana" w:hAnsi="Verdana"/>
              </w:rPr>
              <w:t xml:space="preserve"> on you,</w:t>
            </w:r>
            <w:r w:rsidRPr="00D57CD0">
              <w:rPr>
                <w:rFonts w:ascii="Verdana" w:hAnsi="Verdana"/>
              </w:rPr>
              <w:br/>
            </w:r>
            <w:r w:rsidR="00F2396A" w:rsidRPr="00D57CD0">
              <w:rPr>
                <w:rFonts w:ascii="Verdana" w:hAnsi="Verdana"/>
              </w:rPr>
              <w:t>You’ll</w:t>
            </w:r>
            <w:r w:rsidRPr="00D57CD0">
              <w:rPr>
                <w:rFonts w:ascii="Verdana" w:hAnsi="Verdana"/>
              </w:rPr>
              <w:t xml:space="preserve"> know it is the Leopard.</w:t>
            </w:r>
            <w:r w:rsidRPr="00D57CD0">
              <w:rPr>
                <w:rFonts w:ascii="Verdana" w:hAnsi="Verdana"/>
              </w:rPr>
              <w:br/>
              <w:t>‘Twill do no good to roar with pain</w:t>
            </w:r>
            <w:proofErr w:type="gramStart"/>
            <w:r w:rsidRPr="00D57CD0">
              <w:rPr>
                <w:rFonts w:ascii="Verdana" w:hAnsi="Verdana"/>
              </w:rPr>
              <w:t>,</w:t>
            </w:r>
            <w:proofErr w:type="gramEnd"/>
            <w:r w:rsidRPr="00D57CD0">
              <w:rPr>
                <w:rFonts w:ascii="Verdana" w:hAnsi="Verdana"/>
              </w:rPr>
              <w:br/>
              <w:t>He’ll only le</w:t>
            </w:r>
            <w:r w:rsidR="00F2396A">
              <w:rPr>
                <w:rFonts w:ascii="Verdana" w:hAnsi="Verdana"/>
              </w:rPr>
              <w:t>a</w:t>
            </w:r>
            <w:r w:rsidRPr="00D57CD0">
              <w:rPr>
                <w:rFonts w:ascii="Verdana" w:hAnsi="Verdana"/>
              </w:rPr>
              <w:t>p and le</w:t>
            </w:r>
            <w:r w:rsidR="00F2396A">
              <w:rPr>
                <w:rFonts w:ascii="Verdana" w:hAnsi="Verdana"/>
              </w:rPr>
              <w:t>a</w:t>
            </w:r>
            <w:r w:rsidRPr="00D57CD0">
              <w:rPr>
                <w:rFonts w:ascii="Verdana" w:hAnsi="Verdana"/>
              </w:rPr>
              <w:t>p again.</w:t>
            </w:r>
          </w:p>
          <w:p w:rsidR="00F65C4F" w:rsidRPr="00D57CD0" w:rsidRDefault="00F65C4F" w:rsidP="00F65C4F">
            <w:pPr>
              <w:pStyle w:val="ListParagraph"/>
              <w:numPr>
                <w:ilvl w:val="0"/>
                <w:numId w:val="24"/>
              </w:numPr>
              <w:spacing w:after="160" w:line="259" w:lineRule="auto"/>
              <w:rPr>
                <w:rFonts w:ascii="Verdana" w:hAnsi="Verdana"/>
              </w:rPr>
            </w:pPr>
            <w:r w:rsidRPr="00D57CD0">
              <w:rPr>
                <w:rFonts w:ascii="Verdana" w:hAnsi="Verdana"/>
              </w:rPr>
              <w:t>How can we identify a leopard?</w:t>
            </w:r>
          </w:p>
          <w:p w:rsidR="00F65C4F" w:rsidRPr="00D57CD0" w:rsidRDefault="00F65C4F" w:rsidP="00F65C4F">
            <w:pPr>
              <w:pStyle w:val="ListParagraph"/>
              <w:numPr>
                <w:ilvl w:val="0"/>
                <w:numId w:val="24"/>
              </w:numPr>
              <w:spacing w:after="160" w:line="259" w:lineRule="auto"/>
              <w:rPr>
                <w:rFonts w:ascii="Verdana" w:hAnsi="Verdana"/>
              </w:rPr>
            </w:pPr>
            <w:r w:rsidRPr="00D57CD0">
              <w:rPr>
                <w:rFonts w:ascii="Verdana" w:hAnsi="Verdana"/>
              </w:rPr>
              <w:t>How does a leopard differ from a tiger</w:t>
            </w:r>
          </w:p>
          <w:p w:rsidR="00F65C4F" w:rsidRPr="00D57CD0" w:rsidRDefault="00F65C4F" w:rsidP="00F65C4F">
            <w:pPr>
              <w:ind w:left="360"/>
              <w:rPr>
                <w:rFonts w:ascii="Verdana" w:hAnsi="Verdana"/>
              </w:rPr>
            </w:pPr>
          </w:p>
          <w:p w:rsidR="00F65C4F" w:rsidRPr="00D57CD0" w:rsidRDefault="00F65C4F" w:rsidP="00F65C4F">
            <w:pPr>
              <w:pStyle w:val="ListParagraph"/>
              <w:numPr>
                <w:ilvl w:val="0"/>
                <w:numId w:val="24"/>
              </w:numPr>
              <w:spacing w:after="160" w:line="259" w:lineRule="auto"/>
              <w:rPr>
                <w:rFonts w:ascii="Verdana" w:hAnsi="Verdana"/>
              </w:rPr>
            </w:pPr>
            <w:r w:rsidRPr="00D57CD0">
              <w:rPr>
                <w:rFonts w:ascii="Verdana" w:hAnsi="Verdana"/>
              </w:rPr>
              <w:t>The leopard’s skin is peppered with----------------.</w:t>
            </w:r>
          </w:p>
          <w:p w:rsidR="00F65C4F" w:rsidRPr="00D57CD0" w:rsidRDefault="00F65C4F" w:rsidP="00F65C4F">
            <w:pPr>
              <w:pStyle w:val="ListParagraph"/>
              <w:numPr>
                <w:ilvl w:val="0"/>
                <w:numId w:val="24"/>
              </w:numPr>
              <w:spacing w:after="160" w:line="259" w:lineRule="auto"/>
              <w:rPr>
                <w:rFonts w:ascii="Verdana" w:hAnsi="Verdana"/>
              </w:rPr>
            </w:pPr>
            <w:r w:rsidRPr="00D57CD0">
              <w:rPr>
                <w:rFonts w:ascii="Verdana" w:hAnsi="Verdana"/>
              </w:rPr>
              <w:t>What is the rhyme scheme of the stanza?</w:t>
            </w:r>
          </w:p>
          <w:p w:rsidR="00F65C4F" w:rsidRPr="00D57CD0" w:rsidRDefault="00F65C4F" w:rsidP="005F35F8">
            <w:pPr>
              <w:rPr>
                <w:rFonts w:ascii="Verdana" w:hAnsi="Verdana"/>
              </w:rPr>
            </w:pPr>
          </w:p>
        </w:tc>
        <w:tc>
          <w:tcPr>
            <w:tcW w:w="709" w:type="dxa"/>
          </w:tcPr>
          <w:p w:rsidR="00F65C4F" w:rsidRPr="00D57CD0" w:rsidRDefault="00F65C4F" w:rsidP="005F35F8">
            <w:pPr>
              <w:rPr>
                <w:rFonts w:ascii="Verdana" w:hAnsi="Verdana"/>
              </w:rPr>
            </w:pPr>
            <w:r w:rsidRPr="00D57CD0">
              <w:rPr>
                <w:rFonts w:ascii="Verdana" w:hAnsi="Verdana"/>
              </w:rPr>
              <w:t>4</w:t>
            </w:r>
          </w:p>
        </w:tc>
      </w:tr>
      <w:tr w:rsidR="00F65C4F" w:rsidRPr="00D57CD0" w:rsidTr="007968F4">
        <w:tc>
          <w:tcPr>
            <w:tcW w:w="704" w:type="dxa"/>
          </w:tcPr>
          <w:p w:rsidR="00F65C4F" w:rsidRPr="00D57CD0" w:rsidRDefault="00F67A98" w:rsidP="00F65C4F">
            <w:pPr>
              <w:rPr>
                <w:rFonts w:ascii="Verdana" w:hAnsi="Verdana"/>
              </w:rPr>
            </w:pPr>
            <w:r>
              <w:rPr>
                <w:rFonts w:ascii="Verdana" w:hAnsi="Verdana"/>
              </w:rPr>
              <w:t>9</w:t>
            </w:r>
            <w:r w:rsidR="00F65C4F" w:rsidRPr="00D57CD0">
              <w:rPr>
                <w:rFonts w:ascii="Verdana" w:hAnsi="Verdana"/>
              </w:rPr>
              <w:t>.</w:t>
            </w:r>
          </w:p>
        </w:tc>
        <w:tc>
          <w:tcPr>
            <w:tcW w:w="8944" w:type="dxa"/>
          </w:tcPr>
          <w:p w:rsidR="00F65C4F" w:rsidRPr="00D57CD0" w:rsidRDefault="00F65C4F" w:rsidP="00F65C4F">
            <w:pPr>
              <w:rPr>
                <w:rFonts w:ascii="Verdana" w:hAnsi="Verdana"/>
                <w:b/>
              </w:rPr>
            </w:pPr>
            <w:r w:rsidRPr="00D57CD0">
              <w:rPr>
                <w:rFonts w:ascii="Verdana" w:hAnsi="Verdana"/>
                <w:b/>
              </w:rPr>
              <w:t>Answer the following questions in 30-40 words.(Any five)</w:t>
            </w:r>
          </w:p>
          <w:p w:rsidR="00F65C4F" w:rsidRPr="00D57CD0" w:rsidRDefault="00F65C4F" w:rsidP="00F65C4F">
            <w:pPr>
              <w:pStyle w:val="ListParagraph"/>
              <w:numPr>
                <w:ilvl w:val="0"/>
                <w:numId w:val="25"/>
              </w:numPr>
              <w:spacing w:after="160" w:line="259" w:lineRule="auto"/>
              <w:rPr>
                <w:rFonts w:ascii="Verdana" w:hAnsi="Verdana"/>
              </w:rPr>
            </w:pPr>
            <w:r w:rsidRPr="00D57CD0">
              <w:rPr>
                <w:rFonts w:ascii="Verdana" w:hAnsi="Verdana"/>
              </w:rPr>
              <w:t>Describe the movements of the tiger in cage and in the wild.</w:t>
            </w:r>
          </w:p>
          <w:p w:rsidR="00F65C4F" w:rsidRPr="00D57CD0" w:rsidRDefault="00F65C4F" w:rsidP="00F65C4F">
            <w:pPr>
              <w:pStyle w:val="ListParagraph"/>
              <w:numPr>
                <w:ilvl w:val="0"/>
                <w:numId w:val="25"/>
              </w:numPr>
              <w:spacing w:after="160" w:line="259" w:lineRule="auto"/>
              <w:rPr>
                <w:rFonts w:ascii="Verdana" w:hAnsi="Verdana"/>
              </w:rPr>
            </w:pPr>
            <w:r w:rsidRPr="00D57CD0">
              <w:rPr>
                <w:rFonts w:ascii="Verdana" w:hAnsi="Verdana"/>
              </w:rPr>
              <w:t>Why according to Anne,</w:t>
            </w:r>
            <w:r w:rsidR="00F2396A">
              <w:rPr>
                <w:rFonts w:ascii="Verdana" w:hAnsi="Verdana"/>
              </w:rPr>
              <w:t xml:space="preserve"> </w:t>
            </w:r>
            <w:r w:rsidRPr="00D57CD0">
              <w:rPr>
                <w:rFonts w:ascii="Verdana" w:hAnsi="Verdana"/>
              </w:rPr>
              <w:t>is writing a diary really a strange experience?</w:t>
            </w:r>
          </w:p>
          <w:p w:rsidR="00F65C4F" w:rsidRPr="00D57CD0" w:rsidRDefault="00F65C4F" w:rsidP="00F65C4F">
            <w:pPr>
              <w:pStyle w:val="ListParagraph"/>
              <w:numPr>
                <w:ilvl w:val="0"/>
                <w:numId w:val="25"/>
              </w:numPr>
              <w:spacing w:after="160" w:line="259" w:lineRule="auto"/>
              <w:rPr>
                <w:rFonts w:ascii="Verdana" w:hAnsi="Verdana"/>
              </w:rPr>
            </w:pPr>
            <w:r w:rsidRPr="00D57CD0">
              <w:rPr>
                <w:rFonts w:ascii="Verdana" w:hAnsi="Verdana"/>
              </w:rPr>
              <w:t>How did the young seagull’s family celebrate his first flight?</w:t>
            </w:r>
          </w:p>
          <w:p w:rsidR="00F65C4F" w:rsidRPr="00D57CD0" w:rsidRDefault="00F65C4F" w:rsidP="00F65C4F">
            <w:pPr>
              <w:pStyle w:val="ListParagraph"/>
              <w:numPr>
                <w:ilvl w:val="0"/>
                <w:numId w:val="25"/>
              </w:numPr>
              <w:spacing w:after="160" w:line="259" w:lineRule="auto"/>
              <w:rPr>
                <w:rFonts w:ascii="Verdana" w:hAnsi="Verdana"/>
              </w:rPr>
            </w:pPr>
            <w:r w:rsidRPr="00D57CD0">
              <w:rPr>
                <w:rFonts w:ascii="Verdana" w:hAnsi="Verdana"/>
              </w:rPr>
              <w:t>What ideals does Nelson Mandela set out for the future of South Africa?</w:t>
            </w:r>
          </w:p>
          <w:p w:rsidR="00F65C4F" w:rsidRPr="00D57CD0" w:rsidRDefault="00F65C4F" w:rsidP="00F65C4F">
            <w:pPr>
              <w:pStyle w:val="ListParagraph"/>
              <w:numPr>
                <w:ilvl w:val="0"/>
                <w:numId w:val="25"/>
              </w:numPr>
              <w:spacing w:after="160" w:line="259" w:lineRule="auto"/>
              <w:rPr>
                <w:rFonts w:ascii="Verdana" w:hAnsi="Verdana"/>
              </w:rPr>
            </w:pPr>
            <w:r w:rsidRPr="00D57CD0">
              <w:rPr>
                <w:rFonts w:ascii="Verdana" w:hAnsi="Verdana"/>
              </w:rPr>
              <w:t xml:space="preserve">How does rain affect </w:t>
            </w:r>
            <w:proofErr w:type="spellStart"/>
            <w:r w:rsidRPr="00D57CD0">
              <w:rPr>
                <w:rFonts w:ascii="Verdana" w:hAnsi="Verdana"/>
              </w:rPr>
              <w:t>Lencho’s</w:t>
            </w:r>
            <w:proofErr w:type="spellEnd"/>
            <w:r w:rsidRPr="00D57CD0">
              <w:rPr>
                <w:rFonts w:ascii="Verdana" w:hAnsi="Verdana"/>
              </w:rPr>
              <w:t xml:space="preserve"> life?</w:t>
            </w:r>
          </w:p>
          <w:p w:rsidR="00F65C4F" w:rsidRPr="00D57CD0" w:rsidRDefault="00F65C4F" w:rsidP="00F65C4F">
            <w:pPr>
              <w:pStyle w:val="ListParagraph"/>
              <w:numPr>
                <w:ilvl w:val="0"/>
                <w:numId w:val="25"/>
              </w:numPr>
              <w:spacing w:after="160" w:line="259" w:lineRule="auto"/>
              <w:rPr>
                <w:rFonts w:ascii="Verdana" w:hAnsi="Verdana"/>
              </w:rPr>
            </w:pPr>
            <w:r w:rsidRPr="00D57CD0">
              <w:rPr>
                <w:rFonts w:ascii="Verdana" w:hAnsi="Verdana"/>
              </w:rPr>
              <w:lastRenderedPageBreak/>
              <w:t xml:space="preserve">What great qualities made </w:t>
            </w:r>
            <w:proofErr w:type="spellStart"/>
            <w:r w:rsidRPr="00D57CD0">
              <w:rPr>
                <w:rFonts w:ascii="Verdana" w:hAnsi="Verdana"/>
              </w:rPr>
              <w:t>Ausable</w:t>
            </w:r>
            <w:proofErr w:type="spellEnd"/>
            <w:r w:rsidRPr="00D57CD0">
              <w:rPr>
                <w:rFonts w:ascii="Verdana" w:hAnsi="Verdana"/>
              </w:rPr>
              <w:t xml:space="preserve"> a successful secret agent?</w:t>
            </w:r>
          </w:p>
        </w:tc>
        <w:tc>
          <w:tcPr>
            <w:tcW w:w="709" w:type="dxa"/>
          </w:tcPr>
          <w:p w:rsidR="00F65C4F" w:rsidRPr="00D57CD0" w:rsidRDefault="00F65C4F" w:rsidP="005F35F8">
            <w:pPr>
              <w:rPr>
                <w:rFonts w:ascii="Verdana" w:hAnsi="Verdana"/>
              </w:rPr>
            </w:pPr>
          </w:p>
          <w:p w:rsidR="00F65C4F" w:rsidRPr="00D57CD0" w:rsidRDefault="00F65C4F" w:rsidP="00E76B8C">
            <w:pPr>
              <w:rPr>
                <w:rFonts w:ascii="Verdana" w:hAnsi="Verdana"/>
              </w:rPr>
            </w:pPr>
            <w:r w:rsidRPr="00D57CD0">
              <w:rPr>
                <w:rFonts w:ascii="Verdana" w:hAnsi="Verdana"/>
              </w:rPr>
              <w:t>10</w:t>
            </w:r>
          </w:p>
        </w:tc>
      </w:tr>
    </w:tbl>
    <w:p w:rsidR="005F35F8" w:rsidRPr="00D57CD0" w:rsidRDefault="005F35F8" w:rsidP="005F35F8">
      <w:pPr>
        <w:rPr>
          <w:rFonts w:ascii="Verdana" w:hAnsi="Verdana"/>
        </w:rPr>
      </w:pPr>
    </w:p>
    <w:sectPr w:rsidR="005F35F8" w:rsidRPr="00D57CD0" w:rsidSect="00F600E2">
      <w:pgSz w:w="11906" w:h="16838" w:code="9"/>
      <w:pgMar w:top="245" w:right="720" w:bottom="245" w:left="864"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20A18"/>
    <w:multiLevelType w:val="hybridMultilevel"/>
    <w:tmpl w:val="37FE9AD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3503A9"/>
    <w:multiLevelType w:val="hybridMultilevel"/>
    <w:tmpl w:val="26E22AA6"/>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00DBD"/>
    <w:multiLevelType w:val="hybridMultilevel"/>
    <w:tmpl w:val="F8A20DD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4E9582C"/>
    <w:multiLevelType w:val="hybridMultilevel"/>
    <w:tmpl w:val="C80052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D877C47"/>
    <w:multiLevelType w:val="multilevel"/>
    <w:tmpl w:val="08F8570C"/>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5C2584"/>
    <w:multiLevelType w:val="multilevel"/>
    <w:tmpl w:val="F3024EA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24221F"/>
    <w:multiLevelType w:val="hybridMultilevel"/>
    <w:tmpl w:val="D2CEE8BE"/>
    <w:lvl w:ilvl="0" w:tplc="FE3612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2327C4"/>
    <w:multiLevelType w:val="hybridMultilevel"/>
    <w:tmpl w:val="07FEF872"/>
    <w:lvl w:ilvl="0" w:tplc="405A4FA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2D3E576C"/>
    <w:multiLevelType w:val="multilevel"/>
    <w:tmpl w:val="23109B1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8C05C7"/>
    <w:multiLevelType w:val="hybridMultilevel"/>
    <w:tmpl w:val="D2CEE8BE"/>
    <w:lvl w:ilvl="0" w:tplc="FE3612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7D30FD"/>
    <w:multiLevelType w:val="hybridMultilevel"/>
    <w:tmpl w:val="324AA4C8"/>
    <w:lvl w:ilvl="0" w:tplc="2D72F03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4AE61A07"/>
    <w:multiLevelType w:val="hybridMultilevel"/>
    <w:tmpl w:val="A8D444F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BEF4FC2"/>
    <w:multiLevelType w:val="hybridMultilevel"/>
    <w:tmpl w:val="FCFCFBE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46197E"/>
    <w:multiLevelType w:val="hybridMultilevel"/>
    <w:tmpl w:val="545EEB4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9C4030"/>
    <w:multiLevelType w:val="hybridMultilevel"/>
    <w:tmpl w:val="C534CF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0B13370"/>
    <w:multiLevelType w:val="hybridMultilevel"/>
    <w:tmpl w:val="FE50FE0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9B6D20"/>
    <w:multiLevelType w:val="hybridMultilevel"/>
    <w:tmpl w:val="10F62F1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06057D2"/>
    <w:multiLevelType w:val="hybridMultilevel"/>
    <w:tmpl w:val="C5D62B1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2EC297B"/>
    <w:multiLevelType w:val="multilevel"/>
    <w:tmpl w:val="89BC77DC"/>
    <w:lvl w:ilvl="0">
      <w:start w:val="1"/>
      <w:numFmt w:val="low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lowerLetter"/>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B65EEC"/>
    <w:multiLevelType w:val="hybridMultilevel"/>
    <w:tmpl w:val="E55A2C1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B1C27A8"/>
    <w:multiLevelType w:val="hybridMultilevel"/>
    <w:tmpl w:val="3A96DF2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244F5E"/>
    <w:multiLevelType w:val="multilevel"/>
    <w:tmpl w:val="252EDFB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F0C463C"/>
    <w:multiLevelType w:val="hybridMultilevel"/>
    <w:tmpl w:val="2760EC1E"/>
    <w:lvl w:ilvl="0" w:tplc="90BCE2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4"/>
  </w:num>
  <w:num w:numId="4">
    <w:abstractNumId w:val="16"/>
  </w:num>
  <w:num w:numId="5">
    <w:abstractNumId w:val="2"/>
  </w:num>
  <w:num w:numId="6">
    <w:abstractNumId w:val="18"/>
  </w:num>
  <w:num w:numId="7">
    <w:abstractNumId w:val="18"/>
  </w:num>
  <w:num w:numId="8">
    <w:abstractNumId w:val="18"/>
  </w:num>
  <w:num w:numId="9">
    <w:abstractNumId w:val="18"/>
  </w:num>
  <w:num w:numId="10">
    <w:abstractNumId w:val="18"/>
    <w:lvlOverride w:ilvl="0"/>
    <w:lvlOverride w:ilvl="1">
      <w:startOverride w:val="1"/>
    </w:lvlOverride>
  </w:num>
  <w:num w:numId="11">
    <w:abstractNumId w:val="21"/>
  </w:num>
  <w:num w:numId="12">
    <w:abstractNumId w:val="5"/>
  </w:num>
  <w:num w:numId="13">
    <w:abstractNumId w:val="8"/>
  </w:num>
  <w:num w:numId="14">
    <w:abstractNumId w:val="4"/>
  </w:num>
  <w:num w:numId="15">
    <w:abstractNumId w:val="13"/>
  </w:num>
  <w:num w:numId="16">
    <w:abstractNumId w:val="15"/>
  </w:num>
  <w:num w:numId="17">
    <w:abstractNumId w:val="12"/>
  </w:num>
  <w:num w:numId="18">
    <w:abstractNumId w:val="20"/>
  </w:num>
  <w:num w:numId="19">
    <w:abstractNumId w:val="1"/>
  </w:num>
  <w:num w:numId="20">
    <w:abstractNumId w:val="10"/>
  </w:num>
  <w:num w:numId="21">
    <w:abstractNumId w:val="22"/>
  </w:num>
  <w:num w:numId="22">
    <w:abstractNumId w:val="6"/>
  </w:num>
  <w:num w:numId="23">
    <w:abstractNumId w:val="19"/>
  </w:num>
  <w:num w:numId="24">
    <w:abstractNumId w:val="0"/>
  </w:num>
  <w:num w:numId="25">
    <w:abstractNumId w:val="11"/>
  </w:num>
  <w:num w:numId="26">
    <w:abstractNumId w:val="17"/>
  </w:num>
  <w:num w:numId="2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B5BFE"/>
    <w:rsid w:val="00117571"/>
    <w:rsid w:val="00162353"/>
    <w:rsid w:val="001F03A5"/>
    <w:rsid w:val="00241A50"/>
    <w:rsid w:val="002C6776"/>
    <w:rsid w:val="002E6AC6"/>
    <w:rsid w:val="003331A6"/>
    <w:rsid w:val="0037445D"/>
    <w:rsid w:val="00394AE2"/>
    <w:rsid w:val="003A1A16"/>
    <w:rsid w:val="0043214E"/>
    <w:rsid w:val="00433761"/>
    <w:rsid w:val="005145E6"/>
    <w:rsid w:val="0054170C"/>
    <w:rsid w:val="00586C54"/>
    <w:rsid w:val="005F35F8"/>
    <w:rsid w:val="006507B1"/>
    <w:rsid w:val="006A5524"/>
    <w:rsid w:val="0070796D"/>
    <w:rsid w:val="007521E4"/>
    <w:rsid w:val="00782A7E"/>
    <w:rsid w:val="007968F4"/>
    <w:rsid w:val="007D2F6E"/>
    <w:rsid w:val="007F61E5"/>
    <w:rsid w:val="008746D7"/>
    <w:rsid w:val="008C351C"/>
    <w:rsid w:val="00900CE5"/>
    <w:rsid w:val="00907212"/>
    <w:rsid w:val="009321D6"/>
    <w:rsid w:val="009845B5"/>
    <w:rsid w:val="00994ABF"/>
    <w:rsid w:val="009A0B65"/>
    <w:rsid w:val="009D5316"/>
    <w:rsid w:val="009F061B"/>
    <w:rsid w:val="00A12053"/>
    <w:rsid w:val="00A77656"/>
    <w:rsid w:val="00A840DE"/>
    <w:rsid w:val="00AC0799"/>
    <w:rsid w:val="00AC1CCA"/>
    <w:rsid w:val="00B0460A"/>
    <w:rsid w:val="00B411A9"/>
    <w:rsid w:val="00B90B6C"/>
    <w:rsid w:val="00BC4888"/>
    <w:rsid w:val="00C31F54"/>
    <w:rsid w:val="00C33640"/>
    <w:rsid w:val="00CA1CE6"/>
    <w:rsid w:val="00D41D46"/>
    <w:rsid w:val="00D557D5"/>
    <w:rsid w:val="00D57CD0"/>
    <w:rsid w:val="00D65647"/>
    <w:rsid w:val="00D8420B"/>
    <w:rsid w:val="00DC480C"/>
    <w:rsid w:val="00DF7FE3"/>
    <w:rsid w:val="00E76B8C"/>
    <w:rsid w:val="00EB1E06"/>
    <w:rsid w:val="00EB451A"/>
    <w:rsid w:val="00EE1DC0"/>
    <w:rsid w:val="00F2006A"/>
    <w:rsid w:val="00F2331D"/>
    <w:rsid w:val="00F2396A"/>
    <w:rsid w:val="00F33A43"/>
    <w:rsid w:val="00F600E2"/>
    <w:rsid w:val="00F60BB0"/>
    <w:rsid w:val="00F65C4F"/>
    <w:rsid w:val="00F67A98"/>
    <w:rsid w:val="00FA05BC"/>
    <w:rsid w:val="00FA719B"/>
    <w:rsid w:val="00FB0577"/>
    <w:rsid w:val="00FE2B02"/>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1691</Words>
  <Characters>9641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46</cp:revision>
  <cp:lastPrinted>2019-07-15T06:58:00Z</cp:lastPrinted>
  <dcterms:created xsi:type="dcterms:W3CDTF">2019-07-15T02:48:00Z</dcterms:created>
  <dcterms:modified xsi:type="dcterms:W3CDTF">2019-07-15T12:05:00Z</dcterms:modified>
</cp:coreProperties>
</file>